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C0" w:rsidRPr="00ED29BB" w:rsidRDefault="00F85AC0" w:rsidP="00ED29BB">
      <w:pPr>
        <w:contextualSpacing/>
        <w:jc w:val="both"/>
      </w:pPr>
      <w:r w:rsidRPr="00ED29BB">
        <w:t>UBND QUẬN LONG BIÊN</w:t>
      </w:r>
    </w:p>
    <w:p w:rsidR="00F85AC0" w:rsidRPr="00ED29BB" w:rsidRDefault="00F85AC0" w:rsidP="00ED29BB">
      <w:pPr>
        <w:contextualSpacing/>
        <w:jc w:val="both"/>
        <w:rPr>
          <w:b/>
        </w:rPr>
      </w:pPr>
      <w:r w:rsidRPr="00ED29BB">
        <w:rPr>
          <w:b/>
        </w:rPr>
        <w:t>TRƯỜNG THCS NGÔ GIA TỰ</w:t>
      </w:r>
    </w:p>
    <w:p w:rsidR="00F85AC0" w:rsidRPr="00ED29BB" w:rsidRDefault="00F85AC0" w:rsidP="00ED29BB">
      <w:pPr>
        <w:jc w:val="center"/>
        <w:rPr>
          <w:b/>
        </w:rPr>
      </w:pPr>
      <w:r w:rsidRPr="00ED29BB">
        <w:rPr>
          <w:b/>
        </w:rPr>
        <w:t>NỘI DUNG ÔN TẬP KIỂM TRA HỌC KÌ I- MÔN ĐỊA LÍ 9</w:t>
      </w:r>
    </w:p>
    <w:p w:rsidR="00F85AC0" w:rsidRPr="00ED29BB" w:rsidRDefault="00F85AC0" w:rsidP="00ED29BB">
      <w:pPr>
        <w:jc w:val="center"/>
        <w:rPr>
          <w:b/>
        </w:rPr>
      </w:pPr>
      <w:r w:rsidRPr="00ED29BB">
        <w:rPr>
          <w:b/>
        </w:rPr>
        <w:t>NĂM HỌC: 2022 - 2023</w:t>
      </w:r>
    </w:p>
    <w:p w:rsidR="00F85AC0" w:rsidRPr="00ED29BB" w:rsidRDefault="00F85AC0" w:rsidP="00ED29BB">
      <w:pPr>
        <w:tabs>
          <w:tab w:val="left" w:pos="2608"/>
          <w:tab w:val="left" w:pos="4939"/>
          <w:tab w:val="left" w:pos="7269"/>
        </w:tabs>
        <w:jc w:val="both"/>
        <w:rPr>
          <w:b/>
        </w:rPr>
      </w:pPr>
      <w:r w:rsidRPr="00ED29BB">
        <w:rPr>
          <w:b/>
        </w:rPr>
        <w:t>I. Lý thuyết.</w:t>
      </w:r>
    </w:p>
    <w:p w:rsidR="00F85AC0" w:rsidRPr="00ED29BB" w:rsidRDefault="00F85AC0" w:rsidP="00ED29BB">
      <w:pPr>
        <w:jc w:val="both"/>
      </w:pPr>
      <w:r w:rsidRPr="00ED29BB">
        <w:t>- Củng cố và hệ thống những kiến thức đã học từ bài 1 đến bài 25 về các nội dung:</w:t>
      </w:r>
    </w:p>
    <w:p w:rsidR="00F85AC0" w:rsidRPr="00ED29BB" w:rsidRDefault="00F85AC0" w:rsidP="00ED29BB">
      <w:pPr>
        <w:pStyle w:val="ListParagraph"/>
        <w:numPr>
          <w:ilvl w:val="0"/>
          <w:numId w:val="6"/>
        </w:numPr>
        <w:spacing w:after="0" w:line="240" w:lineRule="auto"/>
        <w:ind w:left="284" w:hanging="284"/>
        <w:jc w:val="both"/>
        <w:rPr>
          <w:rFonts w:cs="Times New Roman"/>
          <w:szCs w:val="24"/>
        </w:rPr>
      </w:pPr>
      <w:r w:rsidRPr="00ED29BB">
        <w:rPr>
          <w:rFonts w:cs="Times New Roman"/>
          <w:szCs w:val="24"/>
        </w:rPr>
        <w:t>Địa lí dân cư.</w:t>
      </w:r>
    </w:p>
    <w:p w:rsidR="00F85AC0" w:rsidRPr="00ED29BB" w:rsidRDefault="00F85AC0" w:rsidP="00ED29BB">
      <w:pPr>
        <w:pStyle w:val="ListParagraph"/>
        <w:numPr>
          <w:ilvl w:val="0"/>
          <w:numId w:val="6"/>
        </w:numPr>
        <w:spacing w:after="0" w:line="240" w:lineRule="auto"/>
        <w:ind w:left="284" w:hanging="284"/>
        <w:jc w:val="both"/>
        <w:rPr>
          <w:rFonts w:cs="Times New Roman"/>
          <w:szCs w:val="24"/>
        </w:rPr>
      </w:pPr>
      <w:r w:rsidRPr="00ED29BB">
        <w:rPr>
          <w:rFonts w:cs="Times New Roman"/>
          <w:szCs w:val="24"/>
        </w:rPr>
        <w:t>Địa lí ngành nông – lâm – ngư nghiệp.</w:t>
      </w:r>
    </w:p>
    <w:p w:rsidR="00F85AC0" w:rsidRPr="00ED29BB" w:rsidRDefault="00F85AC0" w:rsidP="00ED29BB">
      <w:pPr>
        <w:pStyle w:val="ListParagraph"/>
        <w:numPr>
          <w:ilvl w:val="0"/>
          <w:numId w:val="6"/>
        </w:numPr>
        <w:spacing w:after="0" w:line="240" w:lineRule="auto"/>
        <w:ind w:left="284" w:hanging="284"/>
        <w:jc w:val="both"/>
        <w:rPr>
          <w:rFonts w:cs="Times New Roman"/>
          <w:szCs w:val="24"/>
        </w:rPr>
      </w:pPr>
      <w:r w:rsidRPr="00ED29BB">
        <w:rPr>
          <w:rFonts w:cs="Times New Roman"/>
          <w:szCs w:val="24"/>
        </w:rPr>
        <w:t>Vùng Trung du và miền núi bắc bộ.</w:t>
      </w:r>
    </w:p>
    <w:p w:rsidR="00F85AC0" w:rsidRPr="00ED29BB" w:rsidRDefault="00F85AC0" w:rsidP="00ED29BB">
      <w:pPr>
        <w:pStyle w:val="ListParagraph"/>
        <w:numPr>
          <w:ilvl w:val="0"/>
          <w:numId w:val="6"/>
        </w:numPr>
        <w:spacing w:after="0" w:line="240" w:lineRule="auto"/>
        <w:ind w:left="284" w:hanging="284"/>
        <w:jc w:val="both"/>
        <w:rPr>
          <w:rFonts w:cs="Times New Roman"/>
          <w:szCs w:val="24"/>
        </w:rPr>
      </w:pPr>
      <w:r w:rsidRPr="00ED29BB">
        <w:rPr>
          <w:rFonts w:cs="Times New Roman"/>
          <w:szCs w:val="24"/>
        </w:rPr>
        <w:t>Vùng Đồng bằng sông Hồng.</w:t>
      </w:r>
    </w:p>
    <w:p w:rsidR="00F85AC0" w:rsidRPr="00ED29BB" w:rsidRDefault="00F85AC0" w:rsidP="00ED29BB">
      <w:pPr>
        <w:pStyle w:val="ListParagraph"/>
        <w:numPr>
          <w:ilvl w:val="0"/>
          <w:numId w:val="6"/>
        </w:numPr>
        <w:spacing w:after="0" w:line="240" w:lineRule="auto"/>
        <w:ind w:left="284" w:hanging="284"/>
        <w:jc w:val="both"/>
        <w:rPr>
          <w:rFonts w:cs="Times New Roman"/>
          <w:szCs w:val="24"/>
        </w:rPr>
      </w:pPr>
      <w:r w:rsidRPr="00ED29BB">
        <w:rPr>
          <w:rFonts w:cs="Times New Roman"/>
          <w:szCs w:val="24"/>
        </w:rPr>
        <w:t>Vùng Bắc Trung Bộ.</w:t>
      </w:r>
    </w:p>
    <w:p w:rsidR="00CB76F4" w:rsidRPr="00ED29BB" w:rsidRDefault="00CB76F4" w:rsidP="00ED29BB">
      <w:pPr>
        <w:tabs>
          <w:tab w:val="left" w:pos="2608"/>
          <w:tab w:val="left" w:pos="4939"/>
          <w:tab w:val="left" w:pos="7269"/>
        </w:tabs>
        <w:jc w:val="both"/>
        <w:rPr>
          <w:b/>
        </w:rPr>
      </w:pPr>
      <w:r w:rsidRPr="00ED29BB">
        <w:rPr>
          <w:b/>
        </w:rPr>
        <w:t>II. Tự luận</w:t>
      </w:r>
    </w:p>
    <w:p w:rsidR="00CB76F4" w:rsidRPr="00ED29BB" w:rsidRDefault="00CB76F4" w:rsidP="00ED29BB">
      <w:pPr>
        <w:tabs>
          <w:tab w:val="left" w:pos="2608"/>
          <w:tab w:val="left" w:pos="4939"/>
          <w:tab w:val="left" w:pos="7269"/>
        </w:tabs>
        <w:jc w:val="both"/>
      </w:pPr>
      <w:r w:rsidRPr="00ED29BB">
        <w:t xml:space="preserve">1. Tại sao </w:t>
      </w:r>
      <w:r w:rsidR="00ED29BB" w:rsidRPr="00ED29BB">
        <w:t>khai thác khoáng sản là thế mạnh của tiểu vùng Đông Bắc, còn phát triển thủy điện là thế mạnh của tiểu vùng Tây Bắc?</w:t>
      </w:r>
    </w:p>
    <w:p w:rsidR="0002071F" w:rsidRPr="00ED29BB" w:rsidRDefault="0002071F" w:rsidP="00ED29BB">
      <w:pPr>
        <w:jc w:val="both"/>
        <w:rPr>
          <w:color w:val="000000" w:themeColor="text1"/>
        </w:rPr>
      </w:pPr>
      <w:r w:rsidRPr="00ED29BB">
        <w:t xml:space="preserve">2. </w:t>
      </w:r>
      <w:r w:rsidRPr="00ED29BB">
        <w:rPr>
          <w:color w:val="000000" w:themeColor="text1"/>
        </w:rPr>
        <w:t xml:space="preserve">Phân tích vai trò của vụ đông trong việc sản xuất lương thực </w:t>
      </w:r>
      <w:r w:rsidR="00ED29BB" w:rsidRPr="00ED29BB">
        <w:rPr>
          <w:color w:val="000000" w:themeColor="text1"/>
        </w:rPr>
        <w:t>thực phẩm ở Đồng bằng sông Hồng?</w:t>
      </w:r>
    </w:p>
    <w:p w:rsidR="0002071F" w:rsidRPr="00ED29BB" w:rsidRDefault="0002071F" w:rsidP="00ED29BB">
      <w:pPr>
        <w:tabs>
          <w:tab w:val="left" w:pos="2608"/>
          <w:tab w:val="left" w:pos="4939"/>
          <w:tab w:val="left" w:pos="7269"/>
        </w:tabs>
        <w:jc w:val="both"/>
      </w:pPr>
      <w:r w:rsidRPr="00ED29BB">
        <w:t xml:space="preserve">3. </w:t>
      </w:r>
      <w:r w:rsidR="00E572B7" w:rsidRPr="00ED29BB">
        <w:t>Trình bày đặc điểm của vùng kinh tế trọng điểm Bắc Bộ?</w:t>
      </w:r>
    </w:p>
    <w:p w:rsidR="00E572B7" w:rsidRPr="00ED29BB" w:rsidRDefault="00E572B7" w:rsidP="00ED29BB">
      <w:pPr>
        <w:tabs>
          <w:tab w:val="left" w:pos="2608"/>
          <w:tab w:val="left" w:pos="4939"/>
          <w:tab w:val="left" w:pos="7269"/>
        </w:tabs>
        <w:jc w:val="both"/>
      </w:pPr>
      <w:r w:rsidRPr="00ED29BB">
        <w:t>4. Phân tích ý nghĩa của vị trí địa lí của vùng Bắc Trung Bộ?</w:t>
      </w:r>
    </w:p>
    <w:p w:rsidR="00E572B7" w:rsidRPr="00ED29BB" w:rsidRDefault="00E572B7" w:rsidP="00ED29BB">
      <w:pPr>
        <w:tabs>
          <w:tab w:val="left" w:pos="2608"/>
          <w:tab w:val="left" w:pos="4939"/>
          <w:tab w:val="left" w:pos="7269"/>
        </w:tabs>
        <w:jc w:val="both"/>
      </w:pPr>
      <w:r w:rsidRPr="00ED29BB">
        <w:t>5. So sánh điều kiện tự nhiên của tiểu vùng Tây Bắc và tiểu vùng Đông Bắc?</w:t>
      </w:r>
    </w:p>
    <w:p w:rsidR="00F85AC0" w:rsidRPr="00ED29BB" w:rsidRDefault="00F85AC0" w:rsidP="00ED29BB">
      <w:pPr>
        <w:tabs>
          <w:tab w:val="left" w:pos="2608"/>
          <w:tab w:val="left" w:pos="4939"/>
          <w:tab w:val="left" w:pos="7269"/>
        </w:tabs>
        <w:jc w:val="both"/>
        <w:rPr>
          <w:b/>
        </w:rPr>
      </w:pPr>
      <w:r w:rsidRPr="00ED29BB">
        <w:rPr>
          <w:b/>
        </w:rPr>
        <w:t>II. Trắc nghiệm</w:t>
      </w:r>
    </w:p>
    <w:p w:rsidR="00F85AC0" w:rsidRPr="00ED29BB" w:rsidRDefault="00F85AC0" w:rsidP="00ED29BB">
      <w:pPr>
        <w:jc w:val="both"/>
        <w:rPr>
          <w:b/>
        </w:rPr>
      </w:pPr>
      <w:r w:rsidRPr="00ED29BB">
        <w:rPr>
          <w:b/>
        </w:rPr>
        <w:t>A. Địa lí dân cư và nông – lâm – ngư nghiệp.</w:t>
      </w:r>
    </w:p>
    <w:p w:rsidR="00996527" w:rsidRPr="00ED29BB" w:rsidRDefault="000C62B8" w:rsidP="00ED29BB">
      <w:pPr>
        <w:contextualSpacing/>
        <w:mirrorIndents/>
        <w:jc w:val="both"/>
        <w:rPr>
          <w:b/>
        </w:rPr>
      </w:pPr>
      <w:r w:rsidRPr="00ED29BB">
        <w:rPr>
          <w:b/>
          <w:lang w:val="fr-FR"/>
        </w:rPr>
        <w:t>Câu 1</w:t>
      </w:r>
      <w:r w:rsidR="00996527" w:rsidRPr="00ED29BB">
        <w:rPr>
          <w:b/>
          <w:lang w:val="fr-FR"/>
        </w:rPr>
        <w:t>.</w:t>
      </w:r>
      <w:r w:rsidR="00996527" w:rsidRPr="00ED29BB">
        <w:rPr>
          <w:b/>
          <w:bCs/>
        </w:rPr>
        <w:t xml:space="preserve"> </w:t>
      </w:r>
      <w:r w:rsidR="00996527" w:rsidRPr="00ED29BB">
        <w:rPr>
          <w:bCs/>
        </w:rPr>
        <w:t xml:space="preserve">Căn cứ vào Atlat Địa lí Việt Nam trang 15, cho biết </w:t>
      </w:r>
      <w:r w:rsidRPr="00ED29BB">
        <w:t>dân số nước ta năm 2007.</w:t>
      </w:r>
    </w:p>
    <w:p w:rsidR="00996527" w:rsidRPr="00ED29BB" w:rsidRDefault="00996527" w:rsidP="00ED29BB">
      <w:pPr>
        <w:contextualSpacing/>
        <w:jc w:val="both"/>
      </w:pPr>
      <w:r w:rsidRPr="00ED29BB">
        <w:rPr>
          <w:b/>
          <w:lang w:val="fr-FR"/>
        </w:rPr>
        <w:t>Câu 2.</w:t>
      </w:r>
      <w:r w:rsidR="000C62B8" w:rsidRPr="00ED29BB">
        <w:t xml:space="preserve"> Trình bày</w:t>
      </w:r>
      <w:r w:rsidRPr="00ED29BB">
        <w:t xml:space="preserve"> đặc điểm dân số nước ta hiện nay?</w:t>
      </w:r>
    </w:p>
    <w:p w:rsidR="00996527" w:rsidRPr="00ED29BB" w:rsidRDefault="00996527" w:rsidP="00ED29BB">
      <w:pPr>
        <w:contextualSpacing/>
        <w:jc w:val="both"/>
      </w:pPr>
      <w:r w:rsidRPr="00ED29BB">
        <w:rPr>
          <w:b/>
        </w:rPr>
        <w:t>Câu 3.</w:t>
      </w:r>
      <w:r w:rsidRPr="00ED29BB">
        <w:t xml:space="preserve"> Dân tộc H’Mông phân bố tập trung nhiều nhất ở đâu?</w:t>
      </w:r>
    </w:p>
    <w:p w:rsidR="00996527" w:rsidRPr="00ED29BB" w:rsidRDefault="000C62B8" w:rsidP="00ED29BB">
      <w:pPr>
        <w:contextualSpacing/>
        <w:jc w:val="both"/>
        <w:rPr>
          <w:bCs/>
        </w:rPr>
      </w:pPr>
      <w:r w:rsidRPr="00ED29BB">
        <w:rPr>
          <w:b/>
          <w:lang w:val="fr-FR"/>
        </w:rPr>
        <w:t xml:space="preserve">Câu 4. </w:t>
      </w:r>
      <w:r w:rsidR="00996527" w:rsidRPr="00ED29BB">
        <w:t xml:space="preserve">Vai trò quan trọng nhất của rừng đầu nguồn là </w:t>
      </w:r>
      <w:r w:rsidRPr="00ED29BB">
        <w:t>gì?</w:t>
      </w:r>
    </w:p>
    <w:p w:rsidR="00CB76F4" w:rsidRPr="00ED29BB" w:rsidRDefault="00CB76F4" w:rsidP="00ED29BB">
      <w:pPr>
        <w:jc w:val="both"/>
        <w:rPr>
          <w:b/>
        </w:rPr>
      </w:pPr>
      <w:r w:rsidRPr="00ED29BB">
        <w:rPr>
          <w:b/>
        </w:rPr>
        <w:t>B. Địa lí công nghiệp.</w:t>
      </w:r>
    </w:p>
    <w:p w:rsidR="00996527" w:rsidRPr="00ED29BB" w:rsidRDefault="00F45672" w:rsidP="00ED29BB">
      <w:pPr>
        <w:contextualSpacing/>
        <w:jc w:val="both"/>
      </w:pPr>
      <w:r w:rsidRPr="00ED29BB">
        <w:rPr>
          <w:b/>
        </w:rPr>
        <w:t>Câu 5</w:t>
      </w:r>
      <w:r w:rsidR="00996527" w:rsidRPr="00ED29BB">
        <w:rPr>
          <w:b/>
        </w:rPr>
        <w:t>.</w:t>
      </w:r>
      <w:r w:rsidR="00996527" w:rsidRPr="00ED29BB">
        <w:t xml:space="preserve"> Dựa vào Atlat Địa lí Việt Nam, cho biết nhà máy thủy điện Hòa Bình được xây dựng trên sông nào?</w:t>
      </w:r>
    </w:p>
    <w:p w:rsidR="00996527" w:rsidRPr="00ED29BB" w:rsidRDefault="00F45672" w:rsidP="00ED29BB">
      <w:pPr>
        <w:contextualSpacing/>
        <w:jc w:val="both"/>
      </w:pPr>
      <w:r w:rsidRPr="00ED29BB">
        <w:rPr>
          <w:b/>
        </w:rPr>
        <w:t>Câu 6</w:t>
      </w:r>
      <w:r w:rsidR="00996527" w:rsidRPr="00ED29BB">
        <w:rPr>
          <w:b/>
        </w:rPr>
        <w:t>.</w:t>
      </w:r>
      <w:r w:rsidR="00996527" w:rsidRPr="00ED29BB">
        <w:t xml:space="preserve"> </w:t>
      </w:r>
      <w:r w:rsidR="000C62B8" w:rsidRPr="00ED29BB">
        <w:t>Kể tên các</w:t>
      </w:r>
      <w:r w:rsidR="00996527" w:rsidRPr="00ED29BB">
        <w:t xml:space="preserve"> ngành công nghiệp trọng điểm của nước ta?</w:t>
      </w:r>
    </w:p>
    <w:p w:rsidR="00996527" w:rsidRPr="00ED29BB" w:rsidRDefault="00F45672" w:rsidP="00ED29BB">
      <w:pPr>
        <w:pStyle w:val="NormalWeb"/>
        <w:shd w:val="clear" w:color="auto" w:fill="FFFFFF"/>
        <w:spacing w:before="0" w:beforeAutospacing="0" w:after="0" w:afterAutospacing="0"/>
        <w:contextualSpacing/>
        <w:jc w:val="both"/>
      </w:pPr>
      <w:r w:rsidRPr="00ED29BB">
        <w:rPr>
          <w:b/>
        </w:rPr>
        <w:t>Câu 7</w:t>
      </w:r>
      <w:r w:rsidR="00996527" w:rsidRPr="00ED29BB">
        <w:rPr>
          <w:b/>
        </w:rPr>
        <w:t>.</w:t>
      </w:r>
      <w:r w:rsidR="00996527" w:rsidRPr="00ED29BB">
        <w:t xml:space="preserve"> Nhân tố nào ảnh hưởng lớn nhất đến sự phát triển và phân bố công nghiệp?</w:t>
      </w:r>
    </w:p>
    <w:p w:rsidR="00996527" w:rsidRPr="00ED29BB" w:rsidRDefault="00F45672" w:rsidP="00ED29BB">
      <w:pPr>
        <w:contextualSpacing/>
        <w:jc w:val="both"/>
      </w:pPr>
      <w:r w:rsidRPr="00ED29BB">
        <w:rPr>
          <w:b/>
        </w:rPr>
        <w:t>Câu 8</w:t>
      </w:r>
      <w:r w:rsidR="00092C2D" w:rsidRPr="00ED29BB">
        <w:rPr>
          <w:b/>
        </w:rPr>
        <w:t>.</w:t>
      </w:r>
      <w:r w:rsidR="00996527" w:rsidRPr="00ED29BB">
        <w:t xml:space="preserve"> Điểm khác nhau cơ bản giữa các nhà máy nhiệt điện ở miền Bắc và các nhà máy nhiệt điện ở miền Nam?</w:t>
      </w:r>
    </w:p>
    <w:p w:rsidR="00996527" w:rsidRPr="00ED29BB" w:rsidRDefault="00F45672" w:rsidP="00ED29BB">
      <w:pPr>
        <w:contextualSpacing/>
        <w:jc w:val="both"/>
        <w:rPr>
          <w:lang w:val="fr-FR"/>
        </w:rPr>
      </w:pPr>
      <w:r w:rsidRPr="00ED29BB">
        <w:rPr>
          <w:b/>
          <w:lang w:val="fr-FR"/>
        </w:rPr>
        <w:t>Câu 9</w:t>
      </w:r>
      <w:r w:rsidR="00996527" w:rsidRPr="00ED29BB">
        <w:rPr>
          <w:b/>
          <w:lang w:val="fr-FR"/>
        </w:rPr>
        <w:t>.</w:t>
      </w:r>
      <w:r w:rsidR="00996527" w:rsidRPr="00ED29BB">
        <w:rPr>
          <w:lang w:val="fr-FR"/>
        </w:rPr>
        <w:t xml:space="preserve"> Nước ta có nền công nghiệp với c</w:t>
      </w:r>
      <w:r w:rsidRPr="00ED29BB">
        <w:rPr>
          <w:lang w:val="fr-FR"/>
        </w:rPr>
        <w:t>ơ cấu ngành đa dạng, chủ yếu nhờ yếu tố nào</w:t>
      </w:r>
    </w:p>
    <w:p w:rsidR="00996527" w:rsidRPr="00ED29BB" w:rsidRDefault="00092C2D" w:rsidP="00ED29BB">
      <w:pPr>
        <w:jc w:val="both"/>
      </w:pPr>
      <w:r w:rsidRPr="00ED29BB">
        <w:rPr>
          <w:b/>
        </w:rPr>
        <w:t>Câu 1</w:t>
      </w:r>
      <w:r w:rsidR="00F45672" w:rsidRPr="00ED29BB">
        <w:rPr>
          <w:b/>
        </w:rPr>
        <w:t>0</w:t>
      </w:r>
      <w:r w:rsidR="00996527" w:rsidRPr="00ED29BB">
        <w:rPr>
          <w:b/>
        </w:rPr>
        <w:t>.</w:t>
      </w:r>
      <w:r w:rsidR="00996527" w:rsidRPr="00ED29BB">
        <w:t xml:space="preserve"> Cho bảng số liệu:</w:t>
      </w:r>
    </w:p>
    <w:p w:rsidR="00996527" w:rsidRPr="00ED29BB" w:rsidRDefault="00996527" w:rsidP="00ED29BB">
      <w:pPr>
        <w:jc w:val="both"/>
      </w:pPr>
      <w:r w:rsidRPr="00ED29BB">
        <w:t>MỘT SỐ SẢN PHẨM CÔNG NGHIỆP CỦA NƯỚC TA, GIAI ĐOẠN 2010 - 2016</w:t>
      </w:r>
    </w:p>
    <w:tbl>
      <w:tblPr>
        <w:tblStyle w:val="TableGrid"/>
        <w:tblW w:w="0" w:type="auto"/>
        <w:jc w:val="center"/>
        <w:tblLook w:val="04A0" w:firstRow="1" w:lastRow="0" w:firstColumn="1" w:lastColumn="0" w:noHBand="0" w:noVBand="1"/>
      </w:tblPr>
      <w:tblGrid>
        <w:gridCol w:w="2780"/>
        <w:gridCol w:w="1531"/>
        <w:gridCol w:w="1531"/>
        <w:gridCol w:w="1531"/>
        <w:gridCol w:w="1531"/>
      </w:tblGrid>
      <w:tr w:rsidR="00092C2D" w:rsidRPr="00ED29BB" w:rsidTr="00996527">
        <w:trPr>
          <w:jc w:val="center"/>
        </w:trPr>
        <w:tc>
          <w:tcPr>
            <w:tcW w:w="2780" w:type="dxa"/>
          </w:tcPr>
          <w:p w:rsidR="00996527" w:rsidRPr="00ED29BB" w:rsidRDefault="00996527" w:rsidP="00ED29BB">
            <w:pPr>
              <w:rPr>
                <w:b/>
              </w:rPr>
            </w:pPr>
            <w:r w:rsidRPr="00ED29BB">
              <w:rPr>
                <w:b/>
              </w:rPr>
              <w:t>Năm</w:t>
            </w:r>
          </w:p>
        </w:tc>
        <w:tc>
          <w:tcPr>
            <w:tcW w:w="1531" w:type="dxa"/>
          </w:tcPr>
          <w:p w:rsidR="00996527" w:rsidRPr="00ED29BB" w:rsidRDefault="00996527" w:rsidP="00ED29BB">
            <w:pPr>
              <w:rPr>
                <w:b/>
              </w:rPr>
            </w:pPr>
            <w:r w:rsidRPr="00ED29BB">
              <w:rPr>
                <w:b/>
              </w:rPr>
              <w:t>2010</w:t>
            </w:r>
          </w:p>
        </w:tc>
        <w:tc>
          <w:tcPr>
            <w:tcW w:w="1531" w:type="dxa"/>
          </w:tcPr>
          <w:p w:rsidR="00996527" w:rsidRPr="00ED29BB" w:rsidRDefault="00996527" w:rsidP="00ED29BB">
            <w:pPr>
              <w:rPr>
                <w:b/>
              </w:rPr>
            </w:pPr>
            <w:r w:rsidRPr="00ED29BB">
              <w:rPr>
                <w:b/>
              </w:rPr>
              <w:t>2014</w:t>
            </w:r>
          </w:p>
        </w:tc>
        <w:tc>
          <w:tcPr>
            <w:tcW w:w="1531" w:type="dxa"/>
          </w:tcPr>
          <w:p w:rsidR="00996527" w:rsidRPr="00ED29BB" w:rsidRDefault="00996527" w:rsidP="00ED29BB">
            <w:pPr>
              <w:rPr>
                <w:b/>
              </w:rPr>
            </w:pPr>
            <w:r w:rsidRPr="00ED29BB">
              <w:rPr>
                <w:b/>
              </w:rPr>
              <w:t>2015</w:t>
            </w:r>
          </w:p>
        </w:tc>
        <w:tc>
          <w:tcPr>
            <w:tcW w:w="1531" w:type="dxa"/>
          </w:tcPr>
          <w:p w:rsidR="00996527" w:rsidRPr="00ED29BB" w:rsidRDefault="00996527" w:rsidP="00ED29BB">
            <w:pPr>
              <w:rPr>
                <w:b/>
              </w:rPr>
            </w:pPr>
            <w:r w:rsidRPr="00ED29BB">
              <w:rPr>
                <w:b/>
              </w:rPr>
              <w:t>2016</w:t>
            </w:r>
          </w:p>
        </w:tc>
      </w:tr>
      <w:tr w:rsidR="00092C2D" w:rsidRPr="00ED29BB" w:rsidTr="00996527">
        <w:trPr>
          <w:jc w:val="center"/>
        </w:trPr>
        <w:tc>
          <w:tcPr>
            <w:tcW w:w="2780" w:type="dxa"/>
          </w:tcPr>
          <w:p w:rsidR="00996527" w:rsidRPr="00ED29BB" w:rsidRDefault="00996527" w:rsidP="00ED29BB">
            <w:r w:rsidRPr="00ED29BB">
              <w:t xml:space="preserve">Vải </w:t>
            </w:r>
            <w:r w:rsidRPr="00ED29BB">
              <w:rPr>
                <w:i/>
              </w:rPr>
              <w:t>(triệu m</w:t>
            </w:r>
            <w:r w:rsidRPr="00ED29BB">
              <w:rPr>
                <w:i/>
                <w:vertAlign w:val="superscript"/>
              </w:rPr>
              <w:t>2</w:t>
            </w:r>
            <w:r w:rsidRPr="00ED29BB">
              <w:rPr>
                <w:i/>
              </w:rPr>
              <w:t>)</w:t>
            </w:r>
          </w:p>
        </w:tc>
        <w:tc>
          <w:tcPr>
            <w:tcW w:w="1531" w:type="dxa"/>
          </w:tcPr>
          <w:p w:rsidR="00996527" w:rsidRPr="00ED29BB" w:rsidRDefault="00996527" w:rsidP="00ED29BB">
            <w:pPr>
              <w:ind w:right="383"/>
            </w:pPr>
            <w:r w:rsidRPr="00ED29BB">
              <w:t>1 176,9</w:t>
            </w:r>
          </w:p>
        </w:tc>
        <w:tc>
          <w:tcPr>
            <w:tcW w:w="1531" w:type="dxa"/>
          </w:tcPr>
          <w:p w:rsidR="00996527" w:rsidRPr="00ED29BB" w:rsidRDefault="00996527" w:rsidP="00ED29BB">
            <w:pPr>
              <w:ind w:right="383"/>
            </w:pPr>
            <w:r w:rsidRPr="00ED29BB">
              <w:t>1 346,5</w:t>
            </w:r>
          </w:p>
        </w:tc>
        <w:tc>
          <w:tcPr>
            <w:tcW w:w="1531" w:type="dxa"/>
          </w:tcPr>
          <w:p w:rsidR="00996527" w:rsidRPr="00ED29BB" w:rsidRDefault="00996527" w:rsidP="00ED29BB">
            <w:pPr>
              <w:ind w:right="383"/>
            </w:pPr>
            <w:r w:rsidRPr="00ED29BB">
              <w:t>1 525,6</w:t>
            </w:r>
          </w:p>
        </w:tc>
        <w:tc>
          <w:tcPr>
            <w:tcW w:w="1531" w:type="dxa"/>
          </w:tcPr>
          <w:p w:rsidR="00996527" w:rsidRPr="00ED29BB" w:rsidRDefault="00996527" w:rsidP="00ED29BB">
            <w:pPr>
              <w:ind w:right="383"/>
            </w:pPr>
            <w:r w:rsidRPr="00ED29BB">
              <w:t>1 700,7</w:t>
            </w:r>
          </w:p>
        </w:tc>
      </w:tr>
      <w:tr w:rsidR="00092C2D" w:rsidRPr="00ED29BB" w:rsidTr="00996527">
        <w:trPr>
          <w:jc w:val="center"/>
        </w:trPr>
        <w:tc>
          <w:tcPr>
            <w:tcW w:w="2780" w:type="dxa"/>
          </w:tcPr>
          <w:p w:rsidR="00996527" w:rsidRPr="00ED29BB" w:rsidRDefault="00996527" w:rsidP="00ED29BB">
            <w:r w:rsidRPr="00ED29BB">
              <w:t xml:space="preserve">Giày, dép da </w:t>
            </w:r>
            <w:r w:rsidRPr="00ED29BB">
              <w:rPr>
                <w:i/>
              </w:rPr>
              <w:t>(triệu đôi)</w:t>
            </w:r>
          </w:p>
        </w:tc>
        <w:tc>
          <w:tcPr>
            <w:tcW w:w="1531" w:type="dxa"/>
          </w:tcPr>
          <w:p w:rsidR="00996527" w:rsidRPr="00ED29BB" w:rsidRDefault="00996527" w:rsidP="00ED29BB">
            <w:pPr>
              <w:ind w:right="383"/>
            </w:pPr>
            <w:r w:rsidRPr="00ED29BB">
              <w:t>192,2</w:t>
            </w:r>
          </w:p>
        </w:tc>
        <w:tc>
          <w:tcPr>
            <w:tcW w:w="1531" w:type="dxa"/>
          </w:tcPr>
          <w:p w:rsidR="00996527" w:rsidRPr="00ED29BB" w:rsidRDefault="00996527" w:rsidP="00ED29BB">
            <w:pPr>
              <w:ind w:right="383"/>
            </w:pPr>
            <w:r w:rsidRPr="00ED29BB">
              <w:t>246,5</w:t>
            </w:r>
          </w:p>
        </w:tc>
        <w:tc>
          <w:tcPr>
            <w:tcW w:w="1531" w:type="dxa"/>
          </w:tcPr>
          <w:p w:rsidR="00996527" w:rsidRPr="00ED29BB" w:rsidRDefault="00996527" w:rsidP="00ED29BB">
            <w:pPr>
              <w:ind w:right="383"/>
            </w:pPr>
            <w:r w:rsidRPr="00ED29BB">
              <w:t>253,0</w:t>
            </w:r>
          </w:p>
        </w:tc>
        <w:tc>
          <w:tcPr>
            <w:tcW w:w="1531" w:type="dxa"/>
          </w:tcPr>
          <w:p w:rsidR="00996527" w:rsidRPr="00ED29BB" w:rsidRDefault="00996527" w:rsidP="00ED29BB">
            <w:pPr>
              <w:ind w:right="383"/>
            </w:pPr>
            <w:r w:rsidRPr="00ED29BB">
              <w:t>257,6</w:t>
            </w:r>
          </w:p>
        </w:tc>
      </w:tr>
      <w:tr w:rsidR="00092C2D" w:rsidRPr="00ED29BB" w:rsidTr="00996527">
        <w:trPr>
          <w:jc w:val="center"/>
        </w:trPr>
        <w:tc>
          <w:tcPr>
            <w:tcW w:w="2780" w:type="dxa"/>
          </w:tcPr>
          <w:p w:rsidR="00996527" w:rsidRPr="00ED29BB" w:rsidRDefault="00996527" w:rsidP="00ED29BB">
            <w:r w:rsidRPr="00ED29BB">
              <w:t xml:space="preserve">Giấy bìa </w:t>
            </w:r>
            <w:r w:rsidRPr="00ED29BB">
              <w:rPr>
                <w:i/>
              </w:rPr>
              <w:t>(nghìn tấn)</w:t>
            </w:r>
          </w:p>
        </w:tc>
        <w:tc>
          <w:tcPr>
            <w:tcW w:w="1531" w:type="dxa"/>
          </w:tcPr>
          <w:p w:rsidR="00996527" w:rsidRPr="00ED29BB" w:rsidRDefault="00996527" w:rsidP="00ED29BB">
            <w:pPr>
              <w:ind w:right="383"/>
            </w:pPr>
            <w:r w:rsidRPr="00ED29BB">
              <w:t>1 536,8</w:t>
            </w:r>
          </w:p>
        </w:tc>
        <w:tc>
          <w:tcPr>
            <w:tcW w:w="1531" w:type="dxa"/>
          </w:tcPr>
          <w:p w:rsidR="00996527" w:rsidRPr="00ED29BB" w:rsidRDefault="00996527" w:rsidP="00ED29BB">
            <w:pPr>
              <w:ind w:right="383"/>
            </w:pPr>
            <w:r w:rsidRPr="00ED29BB">
              <w:t>1 349,4</w:t>
            </w:r>
          </w:p>
        </w:tc>
        <w:tc>
          <w:tcPr>
            <w:tcW w:w="1531" w:type="dxa"/>
          </w:tcPr>
          <w:p w:rsidR="00996527" w:rsidRPr="00ED29BB" w:rsidRDefault="00996527" w:rsidP="00ED29BB">
            <w:pPr>
              <w:ind w:right="383"/>
            </w:pPr>
            <w:r w:rsidRPr="00ED29BB">
              <w:t>1 495,6</w:t>
            </w:r>
          </w:p>
        </w:tc>
        <w:tc>
          <w:tcPr>
            <w:tcW w:w="1531" w:type="dxa"/>
          </w:tcPr>
          <w:p w:rsidR="00996527" w:rsidRPr="00ED29BB" w:rsidRDefault="00996527" w:rsidP="00ED29BB">
            <w:pPr>
              <w:ind w:right="383"/>
            </w:pPr>
            <w:r w:rsidRPr="00ED29BB">
              <w:t>1 614,4</w:t>
            </w:r>
          </w:p>
        </w:tc>
      </w:tr>
    </w:tbl>
    <w:p w:rsidR="00996527" w:rsidRPr="00ED29BB" w:rsidRDefault="00996527" w:rsidP="00ED29BB">
      <w:pPr>
        <w:jc w:val="both"/>
        <w:rPr>
          <w:i/>
        </w:rPr>
      </w:pPr>
      <w:r w:rsidRPr="00ED29BB">
        <w:rPr>
          <w:i/>
        </w:rPr>
        <w:t>(Nguồn: Niên giám thống kê Việt Nam 2017, NXB Thống kê, 2018)</w:t>
      </w:r>
    </w:p>
    <w:p w:rsidR="00092C2D" w:rsidRPr="00ED29BB" w:rsidRDefault="00996527" w:rsidP="00ED29BB">
      <w:pPr>
        <w:ind w:firstLine="284"/>
        <w:jc w:val="both"/>
      </w:pPr>
      <w:r w:rsidRPr="00ED29BB">
        <w:t>Để thể hiện tốc độ tăng trưởng một số sản phẩm công nghiệp của nước ta giai đoạn 2010 – 2016 theo bảng số liệu, biểu đồ nào sau đây là thích hợp nhất?</w:t>
      </w:r>
    </w:p>
    <w:p w:rsidR="00996527" w:rsidRPr="00ED29BB" w:rsidRDefault="0089379F" w:rsidP="00ED29BB">
      <w:pPr>
        <w:jc w:val="both"/>
        <w:rPr>
          <w:b/>
        </w:rPr>
      </w:pPr>
      <w:r w:rsidRPr="00ED29BB">
        <w:rPr>
          <w:b/>
        </w:rPr>
        <w:t xml:space="preserve">C. </w:t>
      </w:r>
      <w:r w:rsidR="00996527" w:rsidRPr="00ED29BB">
        <w:rPr>
          <w:b/>
        </w:rPr>
        <w:t>ĐỊA LÍ NGÀNH DỊCH VỤ</w:t>
      </w:r>
    </w:p>
    <w:p w:rsidR="00996527" w:rsidRPr="00ED29BB" w:rsidRDefault="00F45672" w:rsidP="00ED29BB">
      <w:pPr>
        <w:contextualSpacing/>
        <w:jc w:val="both"/>
      </w:pPr>
      <w:r w:rsidRPr="00ED29BB">
        <w:rPr>
          <w:b/>
        </w:rPr>
        <w:t>Câu 11</w:t>
      </w:r>
      <w:r w:rsidR="00996527" w:rsidRPr="00ED29BB">
        <w:rPr>
          <w:b/>
        </w:rPr>
        <w:t>.</w:t>
      </w:r>
      <w:r w:rsidR="00996527" w:rsidRPr="00ED29BB">
        <w:t xml:space="preserve"> Hiện nay, thị trường buôn bán nhiều nhất với nước ta nằm ở khu vực nào?</w:t>
      </w:r>
    </w:p>
    <w:p w:rsidR="00996527" w:rsidRPr="00ED29BB" w:rsidRDefault="00F45672" w:rsidP="00ED29BB">
      <w:pPr>
        <w:contextualSpacing/>
        <w:jc w:val="both"/>
      </w:pPr>
      <w:r w:rsidRPr="00ED29BB">
        <w:rPr>
          <w:b/>
        </w:rPr>
        <w:t>Câu 12</w:t>
      </w:r>
      <w:r w:rsidR="00996527" w:rsidRPr="00ED29BB">
        <w:rPr>
          <w:b/>
        </w:rPr>
        <w:t>.</w:t>
      </w:r>
      <w:r w:rsidR="00996527" w:rsidRPr="00ED29BB">
        <w:t xml:space="preserve"> Hai trung tâm thương mại, dịch vụ du lịch lớn và đa dạng nhất nước ta là</w:t>
      </w:r>
    </w:p>
    <w:p w:rsidR="00996527" w:rsidRPr="00ED29BB" w:rsidRDefault="00F45672" w:rsidP="00ED29BB">
      <w:pPr>
        <w:contextualSpacing/>
        <w:jc w:val="both"/>
      </w:pPr>
      <w:r w:rsidRPr="00ED29BB">
        <w:rPr>
          <w:b/>
        </w:rPr>
        <w:t>Câu 13</w:t>
      </w:r>
      <w:r w:rsidR="00996527" w:rsidRPr="00ED29BB">
        <w:rPr>
          <w:b/>
        </w:rPr>
        <w:t>.</w:t>
      </w:r>
      <w:r w:rsidR="00996527" w:rsidRPr="00ED29BB">
        <w:t xml:space="preserve"> Căn cứ vào Atlat Địa lý Việt Nam trang 23, Tuyến đường bộ quan trọng nhất nước ta, kéo dài từ Lạng Sơn đến Cà Mau?</w:t>
      </w:r>
    </w:p>
    <w:p w:rsidR="00996527" w:rsidRPr="00ED29BB" w:rsidRDefault="00F45672" w:rsidP="00ED29BB">
      <w:pPr>
        <w:shd w:val="clear" w:color="auto" w:fill="FFFFFF"/>
        <w:jc w:val="both"/>
      </w:pPr>
      <w:r w:rsidRPr="00ED29BB">
        <w:rPr>
          <w:b/>
        </w:rPr>
        <w:t>Câu 14</w:t>
      </w:r>
      <w:r w:rsidR="00996527" w:rsidRPr="00ED29BB">
        <w:rPr>
          <w:b/>
        </w:rPr>
        <w:t>.</w:t>
      </w:r>
      <w:r w:rsidR="00996527" w:rsidRPr="00ED29BB">
        <w:t>Lĩnh vực nào sau đây thuộc dịch vụ bưu chính?</w:t>
      </w:r>
    </w:p>
    <w:p w:rsidR="00996527" w:rsidRPr="00ED29BB" w:rsidRDefault="00F45672" w:rsidP="00ED29BB">
      <w:pPr>
        <w:contextualSpacing/>
        <w:jc w:val="both"/>
      </w:pPr>
      <w:r w:rsidRPr="00ED29BB">
        <w:rPr>
          <w:b/>
        </w:rPr>
        <w:t>Câu 15</w:t>
      </w:r>
      <w:r w:rsidR="00996527" w:rsidRPr="00ED29BB">
        <w:rPr>
          <w:b/>
        </w:rPr>
        <w:t>.</w:t>
      </w:r>
      <w:r w:rsidR="00996527" w:rsidRPr="00ED29BB">
        <w:t xml:space="preserve"> Yếu tố nào dưới đây tác động mạnh mẽ đến sự phân bố ngành dịch vụ?</w:t>
      </w:r>
    </w:p>
    <w:p w:rsidR="00996527" w:rsidRPr="00ED29BB" w:rsidRDefault="00F45672" w:rsidP="00ED29BB">
      <w:pPr>
        <w:contextualSpacing/>
        <w:jc w:val="both"/>
      </w:pPr>
      <w:r w:rsidRPr="00ED29BB">
        <w:rPr>
          <w:b/>
        </w:rPr>
        <w:t>Câu 16</w:t>
      </w:r>
      <w:r w:rsidR="00996527" w:rsidRPr="00ED29BB">
        <w:rPr>
          <w:b/>
        </w:rPr>
        <w:t>.</w:t>
      </w:r>
      <w:r w:rsidR="00996527" w:rsidRPr="00ED29BB">
        <w:t xml:space="preserve"> Ưu điểm nổi bật của loại hình vận tải đường bộ so với các loại hình vận tải khác là</w:t>
      </w:r>
    </w:p>
    <w:p w:rsidR="00996527" w:rsidRPr="00ED29BB" w:rsidRDefault="00F45672" w:rsidP="00ED29BB">
      <w:pPr>
        <w:contextualSpacing/>
        <w:jc w:val="both"/>
        <w:rPr>
          <w:lang w:val="fr-FR"/>
        </w:rPr>
      </w:pPr>
      <w:r w:rsidRPr="00ED29BB">
        <w:rPr>
          <w:b/>
          <w:lang w:val="fr-FR"/>
        </w:rPr>
        <w:lastRenderedPageBreak/>
        <w:t>Câu 17</w:t>
      </w:r>
      <w:r w:rsidR="00996527" w:rsidRPr="00ED29BB">
        <w:rPr>
          <w:b/>
          <w:lang w:val="fr-FR"/>
        </w:rPr>
        <w:t>.</w:t>
      </w:r>
      <w:r w:rsidR="00996527" w:rsidRPr="00ED29BB">
        <w:rPr>
          <w:lang w:val="fr-FR"/>
        </w:rPr>
        <w:t xml:space="preserve"> Hầm đường bộ qua đèo Hải Vân sẽ rút ngắn khoảng cách từ</w:t>
      </w:r>
    </w:p>
    <w:p w:rsidR="00996527" w:rsidRPr="00ED29BB" w:rsidRDefault="00F45672" w:rsidP="00ED29BB">
      <w:pPr>
        <w:contextualSpacing/>
        <w:jc w:val="both"/>
      </w:pPr>
      <w:r w:rsidRPr="00ED29BB">
        <w:rPr>
          <w:b/>
        </w:rPr>
        <w:t>Câu 18</w:t>
      </w:r>
      <w:r w:rsidR="00996527" w:rsidRPr="00ED29BB">
        <w:rPr>
          <w:b/>
        </w:rPr>
        <w:t>.</w:t>
      </w:r>
      <w:r w:rsidR="00996527" w:rsidRPr="00ED29BB">
        <w:t xml:space="preserve"> Cho bảng số liệu:</w:t>
      </w:r>
    </w:p>
    <w:p w:rsidR="00996527" w:rsidRPr="00ED29BB" w:rsidRDefault="00996527" w:rsidP="00ED29BB">
      <w:pPr>
        <w:ind w:firstLine="284"/>
        <w:contextualSpacing/>
        <w:jc w:val="both"/>
      </w:pPr>
      <w:r w:rsidRPr="00ED29BB">
        <w:t xml:space="preserve">TÌNH HÌNH ĐẦU TƯ TRỰC TIẾP NƯỚC NGOÀI VÀO VIỆT NAM </w:t>
      </w:r>
    </w:p>
    <w:p w:rsidR="00996527" w:rsidRPr="00ED29BB" w:rsidRDefault="00996527" w:rsidP="00ED29BB">
      <w:pPr>
        <w:ind w:firstLine="284"/>
        <w:contextualSpacing/>
        <w:jc w:val="both"/>
      </w:pPr>
      <w:r w:rsidRPr="00ED29BB">
        <w:t>GIAI ĐOẠN 2000 - 2014</w:t>
      </w:r>
    </w:p>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866"/>
        <w:gridCol w:w="866"/>
        <w:gridCol w:w="866"/>
        <w:gridCol w:w="866"/>
        <w:gridCol w:w="866"/>
      </w:tblGrid>
      <w:tr w:rsidR="00092C2D" w:rsidRPr="00ED29BB" w:rsidTr="00996527">
        <w:trPr>
          <w:trHeight w:val="239"/>
          <w:jc w:val="center"/>
        </w:trPr>
        <w:tc>
          <w:tcPr>
            <w:tcW w:w="3510" w:type="dxa"/>
            <w:shd w:val="clear" w:color="auto" w:fill="auto"/>
          </w:tcPr>
          <w:p w:rsidR="00996527" w:rsidRPr="00ED29BB" w:rsidRDefault="00996527" w:rsidP="00ED29BB">
            <w:pPr>
              <w:contextualSpacing/>
              <w:jc w:val="both"/>
              <w:rPr>
                <w:b/>
              </w:rPr>
            </w:pPr>
            <w:r w:rsidRPr="00ED29BB">
              <w:rPr>
                <w:b/>
              </w:rPr>
              <w:t>Năm</w:t>
            </w:r>
          </w:p>
        </w:tc>
        <w:tc>
          <w:tcPr>
            <w:tcW w:w="866" w:type="dxa"/>
            <w:shd w:val="clear" w:color="auto" w:fill="auto"/>
            <w:vAlign w:val="center"/>
          </w:tcPr>
          <w:p w:rsidR="00996527" w:rsidRPr="00ED29BB" w:rsidRDefault="00996527" w:rsidP="00ED29BB">
            <w:pPr>
              <w:contextualSpacing/>
              <w:jc w:val="both"/>
              <w:rPr>
                <w:b/>
              </w:rPr>
            </w:pPr>
            <w:r w:rsidRPr="00ED29BB">
              <w:rPr>
                <w:b/>
              </w:rPr>
              <w:t>2000</w:t>
            </w:r>
          </w:p>
        </w:tc>
        <w:tc>
          <w:tcPr>
            <w:tcW w:w="866" w:type="dxa"/>
            <w:shd w:val="clear" w:color="auto" w:fill="auto"/>
            <w:vAlign w:val="center"/>
          </w:tcPr>
          <w:p w:rsidR="00996527" w:rsidRPr="00ED29BB" w:rsidRDefault="00996527" w:rsidP="00ED29BB">
            <w:pPr>
              <w:contextualSpacing/>
              <w:jc w:val="both"/>
              <w:rPr>
                <w:b/>
              </w:rPr>
            </w:pPr>
            <w:r w:rsidRPr="00ED29BB">
              <w:rPr>
                <w:b/>
              </w:rPr>
              <w:t>2005</w:t>
            </w:r>
          </w:p>
        </w:tc>
        <w:tc>
          <w:tcPr>
            <w:tcW w:w="866" w:type="dxa"/>
            <w:shd w:val="clear" w:color="auto" w:fill="auto"/>
            <w:vAlign w:val="center"/>
          </w:tcPr>
          <w:p w:rsidR="00996527" w:rsidRPr="00ED29BB" w:rsidRDefault="00996527" w:rsidP="00ED29BB">
            <w:pPr>
              <w:contextualSpacing/>
              <w:jc w:val="both"/>
              <w:rPr>
                <w:b/>
              </w:rPr>
            </w:pPr>
            <w:r w:rsidRPr="00ED29BB">
              <w:rPr>
                <w:b/>
              </w:rPr>
              <w:t>2010</w:t>
            </w:r>
          </w:p>
        </w:tc>
        <w:tc>
          <w:tcPr>
            <w:tcW w:w="866" w:type="dxa"/>
            <w:shd w:val="clear" w:color="auto" w:fill="auto"/>
            <w:vAlign w:val="center"/>
          </w:tcPr>
          <w:p w:rsidR="00996527" w:rsidRPr="00ED29BB" w:rsidRDefault="00996527" w:rsidP="00ED29BB">
            <w:pPr>
              <w:contextualSpacing/>
              <w:jc w:val="both"/>
              <w:rPr>
                <w:b/>
              </w:rPr>
            </w:pPr>
            <w:r w:rsidRPr="00ED29BB">
              <w:rPr>
                <w:b/>
              </w:rPr>
              <w:t>2012</w:t>
            </w:r>
          </w:p>
        </w:tc>
        <w:tc>
          <w:tcPr>
            <w:tcW w:w="866" w:type="dxa"/>
            <w:shd w:val="clear" w:color="auto" w:fill="auto"/>
            <w:vAlign w:val="center"/>
          </w:tcPr>
          <w:p w:rsidR="00996527" w:rsidRPr="00ED29BB" w:rsidRDefault="00996527" w:rsidP="00ED29BB">
            <w:pPr>
              <w:contextualSpacing/>
              <w:jc w:val="both"/>
              <w:rPr>
                <w:b/>
              </w:rPr>
            </w:pPr>
            <w:r w:rsidRPr="00ED29BB">
              <w:rPr>
                <w:b/>
              </w:rPr>
              <w:t>2014</w:t>
            </w:r>
          </w:p>
        </w:tc>
      </w:tr>
      <w:tr w:rsidR="00092C2D" w:rsidRPr="00ED29BB" w:rsidTr="00996527">
        <w:trPr>
          <w:trHeight w:val="82"/>
          <w:jc w:val="center"/>
        </w:trPr>
        <w:tc>
          <w:tcPr>
            <w:tcW w:w="3510" w:type="dxa"/>
            <w:shd w:val="clear" w:color="auto" w:fill="auto"/>
            <w:vAlign w:val="center"/>
          </w:tcPr>
          <w:p w:rsidR="00996527" w:rsidRPr="00ED29BB" w:rsidRDefault="00996527" w:rsidP="00ED29BB">
            <w:pPr>
              <w:contextualSpacing/>
              <w:jc w:val="both"/>
            </w:pPr>
            <w:r w:rsidRPr="00ED29BB">
              <w:t xml:space="preserve">Số dự án đăng ký (dự án) </w:t>
            </w:r>
          </w:p>
        </w:tc>
        <w:tc>
          <w:tcPr>
            <w:tcW w:w="866" w:type="dxa"/>
            <w:shd w:val="clear" w:color="auto" w:fill="auto"/>
            <w:vAlign w:val="center"/>
          </w:tcPr>
          <w:p w:rsidR="00996527" w:rsidRPr="00ED29BB" w:rsidRDefault="00996527" w:rsidP="00ED29BB">
            <w:pPr>
              <w:contextualSpacing/>
              <w:jc w:val="both"/>
            </w:pPr>
            <w:r w:rsidRPr="00ED29BB">
              <w:t>391</w:t>
            </w:r>
          </w:p>
        </w:tc>
        <w:tc>
          <w:tcPr>
            <w:tcW w:w="866" w:type="dxa"/>
            <w:shd w:val="clear" w:color="auto" w:fill="auto"/>
            <w:vAlign w:val="center"/>
          </w:tcPr>
          <w:p w:rsidR="00996527" w:rsidRPr="00ED29BB" w:rsidRDefault="00996527" w:rsidP="00ED29BB">
            <w:pPr>
              <w:contextualSpacing/>
              <w:jc w:val="both"/>
            </w:pPr>
            <w:r w:rsidRPr="00ED29BB">
              <w:t>970</w:t>
            </w:r>
          </w:p>
        </w:tc>
        <w:tc>
          <w:tcPr>
            <w:tcW w:w="866" w:type="dxa"/>
            <w:shd w:val="clear" w:color="auto" w:fill="auto"/>
            <w:vAlign w:val="center"/>
          </w:tcPr>
          <w:p w:rsidR="00996527" w:rsidRPr="00ED29BB" w:rsidRDefault="00996527" w:rsidP="00ED29BB">
            <w:pPr>
              <w:contextualSpacing/>
              <w:jc w:val="both"/>
            </w:pPr>
            <w:r w:rsidRPr="00ED29BB">
              <w:t>1237</w:t>
            </w:r>
          </w:p>
        </w:tc>
        <w:tc>
          <w:tcPr>
            <w:tcW w:w="866" w:type="dxa"/>
            <w:shd w:val="clear" w:color="auto" w:fill="auto"/>
            <w:vAlign w:val="center"/>
          </w:tcPr>
          <w:p w:rsidR="00996527" w:rsidRPr="00ED29BB" w:rsidRDefault="00996527" w:rsidP="00ED29BB">
            <w:pPr>
              <w:contextualSpacing/>
              <w:jc w:val="both"/>
            </w:pPr>
            <w:r w:rsidRPr="00ED29BB">
              <w:t>1287</w:t>
            </w:r>
          </w:p>
        </w:tc>
        <w:tc>
          <w:tcPr>
            <w:tcW w:w="866" w:type="dxa"/>
            <w:shd w:val="clear" w:color="auto" w:fill="auto"/>
            <w:vAlign w:val="center"/>
          </w:tcPr>
          <w:p w:rsidR="00996527" w:rsidRPr="00ED29BB" w:rsidRDefault="00996527" w:rsidP="00ED29BB">
            <w:pPr>
              <w:contextualSpacing/>
              <w:jc w:val="both"/>
            </w:pPr>
            <w:r w:rsidRPr="00ED29BB">
              <w:t>1843</w:t>
            </w:r>
          </w:p>
        </w:tc>
      </w:tr>
      <w:tr w:rsidR="00092C2D" w:rsidRPr="00ED29BB" w:rsidTr="00996527">
        <w:trPr>
          <w:trHeight w:val="70"/>
          <w:jc w:val="center"/>
        </w:trPr>
        <w:tc>
          <w:tcPr>
            <w:tcW w:w="3510" w:type="dxa"/>
            <w:shd w:val="clear" w:color="auto" w:fill="auto"/>
            <w:vAlign w:val="center"/>
          </w:tcPr>
          <w:p w:rsidR="00996527" w:rsidRPr="00ED29BB" w:rsidRDefault="00996527" w:rsidP="00ED29BB">
            <w:pPr>
              <w:contextualSpacing/>
              <w:jc w:val="both"/>
            </w:pPr>
            <w:r w:rsidRPr="00ED29BB">
              <w:t xml:space="preserve">Tổng số vốn đăng ký (tỉ USD) </w:t>
            </w:r>
          </w:p>
        </w:tc>
        <w:tc>
          <w:tcPr>
            <w:tcW w:w="866" w:type="dxa"/>
            <w:shd w:val="clear" w:color="auto" w:fill="auto"/>
            <w:vAlign w:val="center"/>
          </w:tcPr>
          <w:p w:rsidR="00996527" w:rsidRPr="00ED29BB" w:rsidRDefault="00996527" w:rsidP="00ED29BB">
            <w:pPr>
              <w:contextualSpacing/>
              <w:jc w:val="both"/>
            </w:pPr>
            <w:r w:rsidRPr="00ED29BB">
              <w:t>2,8</w:t>
            </w:r>
          </w:p>
        </w:tc>
        <w:tc>
          <w:tcPr>
            <w:tcW w:w="866" w:type="dxa"/>
            <w:shd w:val="clear" w:color="auto" w:fill="auto"/>
            <w:vAlign w:val="center"/>
          </w:tcPr>
          <w:p w:rsidR="00996527" w:rsidRPr="00ED29BB" w:rsidRDefault="00996527" w:rsidP="00ED29BB">
            <w:pPr>
              <w:contextualSpacing/>
              <w:jc w:val="both"/>
            </w:pPr>
            <w:r w:rsidRPr="00ED29BB">
              <w:t>6,8</w:t>
            </w:r>
          </w:p>
        </w:tc>
        <w:tc>
          <w:tcPr>
            <w:tcW w:w="866" w:type="dxa"/>
            <w:shd w:val="clear" w:color="auto" w:fill="auto"/>
            <w:vAlign w:val="center"/>
          </w:tcPr>
          <w:p w:rsidR="00996527" w:rsidRPr="00ED29BB" w:rsidRDefault="00996527" w:rsidP="00ED29BB">
            <w:pPr>
              <w:contextualSpacing/>
              <w:jc w:val="both"/>
            </w:pPr>
            <w:r w:rsidRPr="00ED29BB">
              <w:t>19,9</w:t>
            </w:r>
          </w:p>
        </w:tc>
        <w:tc>
          <w:tcPr>
            <w:tcW w:w="866" w:type="dxa"/>
            <w:shd w:val="clear" w:color="auto" w:fill="auto"/>
            <w:vAlign w:val="center"/>
          </w:tcPr>
          <w:p w:rsidR="00996527" w:rsidRPr="00ED29BB" w:rsidRDefault="00996527" w:rsidP="00ED29BB">
            <w:pPr>
              <w:contextualSpacing/>
              <w:jc w:val="both"/>
            </w:pPr>
            <w:r w:rsidRPr="00ED29BB">
              <w:t>16,4</w:t>
            </w:r>
          </w:p>
        </w:tc>
        <w:tc>
          <w:tcPr>
            <w:tcW w:w="866" w:type="dxa"/>
            <w:shd w:val="clear" w:color="auto" w:fill="auto"/>
            <w:vAlign w:val="center"/>
          </w:tcPr>
          <w:p w:rsidR="00996527" w:rsidRPr="00ED29BB" w:rsidRDefault="00996527" w:rsidP="00ED29BB">
            <w:pPr>
              <w:contextualSpacing/>
              <w:jc w:val="both"/>
            </w:pPr>
            <w:r w:rsidRPr="00ED29BB">
              <w:t>21,9</w:t>
            </w:r>
          </w:p>
        </w:tc>
      </w:tr>
      <w:tr w:rsidR="00092C2D" w:rsidRPr="00ED29BB" w:rsidTr="00996527">
        <w:trPr>
          <w:trHeight w:val="70"/>
          <w:jc w:val="center"/>
        </w:trPr>
        <w:tc>
          <w:tcPr>
            <w:tcW w:w="3510" w:type="dxa"/>
            <w:shd w:val="clear" w:color="auto" w:fill="auto"/>
            <w:vAlign w:val="center"/>
          </w:tcPr>
          <w:p w:rsidR="00996527" w:rsidRPr="00ED29BB" w:rsidRDefault="00996527" w:rsidP="00ED29BB">
            <w:pPr>
              <w:contextualSpacing/>
              <w:jc w:val="both"/>
            </w:pPr>
            <w:r w:rsidRPr="00ED29BB">
              <w:t xml:space="preserve">Vốn thực hiện (tỉ USD) </w:t>
            </w:r>
          </w:p>
        </w:tc>
        <w:tc>
          <w:tcPr>
            <w:tcW w:w="866" w:type="dxa"/>
            <w:shd w:val="clear" w:color="auto" w:fill="auto"/>
            <w:vAlign w:val="center"/>
          </w:tcPr>
          <w:p w:rsidR="00996527" w:rsidRPr="00ED29BB" w:rsidRDefault="00996527" w:rsidP="00ED29BB">
            <w:pPr>
              <w:contextualSpacing/>
              <w:jc w:val="both"/>
            </w:pPr>
            <w:r w:rsidRPr="00ED29BB">
              <w:t>2,4</w:t>
            </w:r>
          </w:p>
        </w:tc>
        <w:tc>
          <w:tcPr>
            <w:tcW w:w="866" w:type="dxa"/>
            <w:shd w:val="clear" w:color="auto" w:fill="auto"/>
            <w:vAlign w:val="center"/>
          </w:tcPr>
          <w:p w:rsidR="00996527" w:rsidRPr="00ED29BB" w:rsidRDefault="00996527" w:rsidP="00ED29BB">
            <w:pPr>
              <w:contextualSpacing/>
              <w:jc w:val="both"/>
            </w:pPr>
            <w:r w:rsidRPr="00ED29BB">
              <w:t>3,3</w:t>
            </w:r>
          </w:p>
        </w:tc>
        <w:tc>
          <w:tcPr>
            <w:tcW w:w="866" w:type="dxa"/>
            <w:shd w:val="clear" w:color="auto" w:fill="auto"/>
            <w:vAlign w:val="center"/>
          </w:tcPr>
          <w:p w:rsidR="00996527" w:rsidRPr="00ED29BB" w:rsidRDefault="00996527" w:rsidP="00ED29BB">
            <w:pPr>
              <w:contextualSpacing/>
              <w:jc w:val="both"/>
            </w:pPr>
            <w:r w:rsidRPr="00ED29BB">
              <w:t>11,0</w:t>
            </w:r>
          </w:p>
        </w:tc>
        <w:tc>
          <w:tcPr>
            <w:tcW w:w="866" w:type="dxa"/>
            <w:shd w:val="clear" w:color="auto" w:fill="auto"/>
            <w:vAlign w:val="center"/>
          </w:tcPr>
          <w:p w:rsidR="00996527" w:rsidRPr="00ED29BB" w:rsidRDefault="00996527" w:rsidP="00ED29BB">
            <w:pPr>
              <w:contextualSpacing/>
              <w:jc w:val="both"/>
            </w:pPr>
            <w:r w:rsidRPr="00ED29BB">
              <w:t>10,0</w:t>
            </w:r>
          </w:p>
        </w:tc>
        <w:tc>
          <w:tcPr>
            <w:tcW w:w="866" w:type="dxa"/>
            <w:shd w:val="clear" w:color="auto" w:fill="auto"/>
            <w:vAlign w:val="center"/>
          </w:tcPr>
          <w:p w:rsidR="00996527" w:rsidRPr="00ED29BB" w:rsidRDefault="00996527" w:rsidP="00ED29BB">
            <w:pPr>
              <w:contextualSpacing/>
              <w:jc w:val="both"/>
            </w:pPr>
            <w:r w:rsidRPr="00ED29BB">
              <w:t>12,5</w:t>
            </w:r>
          </w:p>
        </w:tc>
      </w:tr>
    </w:tbl>
    <w:p w:rsidR="00996527" w:rsidRPr="00ED29BB" w:rsidRDefault="00996527" w:rsidP="00ED29BB">
      <w:pPr>
        <w:ind w:firstLine="284"/>
        <w:contextualSpacing/>
        <w:jc w:val="both"/>
      </w:pPr>
      <w:r w:rsidRPr="00ED29BB">
        <w:t xml:space="preserve"> </w:t>
      </w:r>
      <w:r w:rsidRPr="00ED29BB">
        <w:rPr>
          <w:i/>
        </w:rPr>
        <w:t xml:space="preserve">(Nguồn : Niên giám thống kê Việt Nam 2015, NXB Thống kê, 2016) </w:t>
      </w:r>
    </w:p>
    <w:p w:rsidR="00996527" w:rsidRPr="00ED29BB" w:rsidRDefault="00996527" w:rsidP="00ED29BB">
      <w:pPr>
        <w:ind w:firstLine="284"/>
        <w:contextualSpacing/>
        <w:jc w:val="both"/>
      </w:pPr>
      <w:r w:rsidRPr="00ED29BB">
        <w:t xml:space="preserve"> Căn cứ vào bảng số liệu trên, hãy cho biết nhận xét nào dưới đây đúng về tình hình đầu tư trực tiếp nước ngoài vào Việt Nam trong giai đoạn 2000 – 2014?</w:t>
      </w:r>
    </w:p>
    <w:p w:rsidR="00996527" w:rsidRPr="00ED29BB" w:rsidRDefault="00996527" w:rsidP="00ED29BB">
      <w:pPr>
        <w:ind w:firstLine="284"/>
        <w:contextualSpacing/>
        <w:jc w:val="both"/>
      </w:pPr>
      <w:r w:rsidRPr="00ED29BB">
        <w:rPr>
          <w:b/>
        </w:rPr>
        <w:t xml:space="preserve">A. </w:t>
      </w:r>
      <w:r w:rsidRPr="00ED29BB">
        <w:t>Số dự án đăng ký tăng hơn 5 lần.</w:t>
      </w:r>
    </w:p>
    <w:p w:rsidR="00996527" w:rsidRPr="00ED29BB" w:rsidRDefault="00996527" w:rsidP="00ED29BB">
      <w:pPr>
        <w:ind w:firstLine="284"/>
        <w:contextualSpacing/>
        <w:jc w:val="both"/>
      </w:pPr>
      <w:r w:rsidRPr="00ED29BB">
        <w:rPr>
          <w:b/>
        </w:rPr>
        <w:t xml:space="preserve">B. </w:t>
      </w:r>
      <w:r w:rsidRPr="00ED29BB">
        <w:t>Quy mô số vốn thực hiện có xu hướng tăng nhưng không ổn định.</w:t>
      </w:r>
    </w:p>
    <w:p w:rsidR="00996527" w:rsidRPr="00ED29BB" w:rsidRDefault="00996527" w:rsidP="00ED29BB">
      <w:pPr>
        <w:ind w:firstLine="284"/>
        <w:contextualSpacing/>
        <w:jc w:val="both"/>
      </w:pPr>
      <w:r w:rsidRPr="00ED29BB">
        <w:rPr>
          <w:b/>
        </w:rPr>
        <w:t xml:space="preserve">C. </w:t>
      </w:r>
      <w:r w:rsidRPr="00ED29BB">
        <w:t xml:space="preserve">Tỉ lệ vốn thực hiện luôn đạt khoảng 90% so với vốn đăng ký. </w:t>
      </w:r>
    </w:p>
    <w:p w:rsidR="00996527" w:rsidRPr="00ED29BB" w:rsidRDefault="00996527" w:rsidP="00ED29BB">
      <w:pPr>
        <w:ind w:firstLine="284"/>
        <w:contextualSpacing/>
        <w:jc w:val="both"/>
        <w:rPr>
          <w:b/>
        </w:rPr>
      </w:pPr>
      <w:r w:rsidRPr="00ED29BB">
        <w:rPr>
          <w:b/>
        </w:rPr>
        <w:t>D.</w:t>
      </w:r>
      <w:r w:rsidRPr="00ED29BB">
        <w:t xml:space="preserve"> Tổng số vốn đăng ký và vốn thực hiện tăng liên tục.</w:t>
      </w:r>
    </w:p>
    <w:p w:rsidR="00092C2D" w:rsidRPr="00ED29BB" w:rsidRDefault="00F45672" w:rsidP="00ED29BB">
      <w:pPr>
        <w:autoSpaceDE w:val="0"/>
        <w:autoSpaceDN w:val="0"/>
        <w:adjustRightInd w:val="0"/>
        <w:contextualSpacing/>
        <w:jc w:val="both"/>
      </w:pPr>
      <w:r w:rsidRPr="00ED29BB">
        <w:rPr>
          <w:b/>
        </w:rPr>
        <w:t>Câu 19</w:t>
      </w:r>
      <w:r w:rsidR="00996527" w:rsidRPr="00ED29BB">
        <w:rPr>
          <w:b/>
        </w:rPr>
        <w:t xml:space="preserve">. </w:t>
      </w:r>
      <w:r w:rsidR="00996527" w:rsidRPr="00ED29BB">
        <w:t>Một bác sĩ mở phòng khám tư thuộc loại hình dịch vụ nào?</w:t>
      </w:r>
    </w:p>
    <w:p w:rsidR="00996527" w:rsidRPr="00ED29BB" w:rsidRDefault="0089379F" w:rsidP="00ED29BB">
      <w:pPr>
        <w:autoSpaceDE w:val="0"/>
        <w:autoSpaceDN w:val="0"/>
        <w:adjustRightInd w:val="0"/>
        <w:contextualSpacing/>
        <w:jc w:val="both"/>
      </w:pPr>
      <w:r w:rsidRPr="00ED29BB">
        <w:rPr>
          <w:b/>
        </w:rPr>
        <w:t xml:space="preserve">D. </w:t>
      </w:r>
      <w:r w:rsidR="00996527" w:rsidRPr="00ED29BB">
        <w:rPr>
          <w:b/>
        </w:rPr>
        <w:t>TRUNG DU VÀ MIỀN NÚI BẮC BỘ</w:t>
      </w:r>
    </w:p>
    <w:p w:rsidR="00996527" w:rsidRPr="00ED29BB" w:rsidRDefault="00996527" w:rsidP="00ED29BB">
      <w:pPr>
        <w:contextualSpacing/>
        <w:jc w:val="both"/>
        <w:rPr>
          <w:b/>
        </w:rPr>
      </w:pPr>
      <w:r w:rsidRPr="00ED29BB">
        <w:rPr>
          <w:b/>
        </w:rPr>
        <w:t>Câu 2</w:t>
      </w:r>
      <w:r w:rsidR="00F45672" w:rsidRPr="00ED29BB">
        <w:rPr>
          <w:b/>
        </w:rPr>
        <w:t>0</w:t>
      </w:r>
      <w:r w:rsidRPr="00ED29BB">
        <w:rPr>
          <w:b/>
        </w:rPr>
        <w:t xml:space="preserve">. </w:t>
      </w:r>
      <w:r w:rsidRPr="00ED29BB">
        <w:t>Căn cứ vào Atlat Địa lí Việt Nam trang 26, cho biết tỉnh nào thuộc Trung du và miền núi Bắc Bộ?</w:t>
      </w:r>
    </w:p>
    <w:p w:rsidR="00996527" w:rsidRPr="00ED29BB" w:rsidRDefault="00F45672" w:rsidP="00ED29BB">
      <w:pPr>
        <w:contextualSpacing/>
        <w:jc w:val="both"/>
      </w:pPr>
      <w:r w:rsidRPr="00ED29BB">
        <w:rPr>
          <w:b/>
        </w:rPr>
        <w:t>Câu 21</w:t>
      </w:r>
      <w:r w:rsidR="00996527" w:rsidRPr="00ED29BB">
        <w:rPr>
          <w:b/>
        </w:rPr>
        <w:t>.</w:t>
      </w:r>
      <w:r w:rsidR="00996527" w:rsidRPr="00ED29BB">
        <w:t xml:space="preserve"> Ngành nào </w:t>
      </w:r>
      <w:r w:rsidR="00996527" w:rsidRPr="00ED29BB">
        <w:rPr>
          <w:b/>
        </w:rPr>
        <w:t>không</w:t>
      </w:r>
      <w:r w:rsidR="00996527" w:rsidRPr="00ED29BB">
        <w:t xml:space="preserve"> phải là thế mạnh kinh tế của Trung du và miền núi Bắc Bộ?</w:t>
      </w:r>
    </w:p>
    <w:p w:rsidR="00996527" w:rsidRPr="00ED29BB" w:rsidRDefault="00F45672" w:rsidP="00ED29BB">
      <w:pPr>
        <w:contextualSpacing/>
        <w:jc w:val="both"/>
      </w:pPr>
      <w:r w:rsidRPr="00ED29BB">
        <w:rPr>
          <w:b/>
        </w:rPr>
        <w:t>Câu 22</w:t>
      </w:r>
      <w:r w:rsidR="00996527" w:rsidRPr="00ED29BB">
        <w:rPr>
          <w:b/>
        </w:rPr>
        <w:t>.</w:t>
      </w:r>
      <w:r w:rsidR="00996527" w:rsidRPr="00ED29BB">
        <w:t xml:space="preserve"> Cây công nghiệp lâu năm quan trọng nhất ở Trung du và miền núi Bắc Bộ là</w:t>
      </w:r>
      <w:r w:rsidR="0089379F" w:rsidRPr="00ED29BB">
        <w:t xml:space="preserve"> gì?</w:t>
      </w:r>
    </w:p>
    <w:p w:rsidR="00996527" w:rsidRPr="00ED29BB" w:rsidRDefault="00F45672" w:rsidP="00ED29BB">
      <w:pPr>
        <w:contextualSpacing/>
        <w:jc w:val="both"/>
        <w:rPr>
          <w:bCs/>
          <w:lang w:val="fr-FR"/>
        </w:rPr>
      </w:pPr>
      <w:r w:rsidRPr="00ED29BB">
        <w:rPr>
          <w:b/>
          <w:bCs/>
          <w:lang w:val="fr-FR"/>
        </w:rPr>
        <w:t>Câu 2</w:t>
      </w:r>
      <w:r w:rsidR="00092C2D" w:rsidRPr="00ED29BB">
        <w:rPr>
          <w:b/>
          <w:bCs/>
          <w:lang w:val="fr-FR"/>
        </w:rPr>
        <w:t>3</w:t>
      </w:r>
      <w:r w:rsidR="00996527" w:rsidRPr="00ED29BB">
        <w:rPr>
          <w:b/>
          <w:bCs/>
          <w:lang w:val="fr-FR"/>
        </w:rPr>
        <w:t>.</w:t>
      </w:r>
      <w:r w:rsidR="00996527" w:rsidRPr="00ED29BB">
        <w:rPr>
          <w:bCs/>
          <w:lang w:val="fr-FR"/>
        </w:rPr>
        <w:t xml:space="preserve"> </w:t>
      </w:r>
      <w:r w:rsidR="0089379F" w:rsidRPr="00ED29BB">
        <w:rPr>
          <w:bCs/>
          <w:lang w:val="fr-FR"/>
        </w:rPr>
        <w:t>Kể tên c</w:t>
      </w:r>
      <w:r w:rsidR="00996527" w:rsidRPr="00ED29BB">
        <w:rPr>
          <w:bCs/>
          <w:lang w:val="fr-FR"/>
        </w:rPr>
        <w:t xml:space="preserve">ác trung tâm kinh tế quan trọng nhất của vùng Trung du và miền núi Bắc Bộ </w:t>
      </w:r>
    </w:p>
    <w:p w:rsidR="00996527" w:rsidRPr="00ED29BB" w:rsidRDefault="00F45672" w:rsidP="00ED29BB">
      <w:pPr>
        <w:contextualSpacing/>
        <w:jc w:val="both"/>
      </w:pPr>
      <w:r w:rsidRPr="00ED29BB">
        <w:rPr>
          <w:b/>
        </w:rPr>
        <w:t>Câu 24</w:t>
      </w:r>
      <w:r w:rsidR="00996527" w:rsidRPr="00ED29BB">
        <w:rPr>
          <w:b/>
        </w:rPr>
        <w:t>.</w:t>
      </w:r>
      <w:r w:rsidR="00996527" w:rsidRPr="00ED29BB">
        <w:t xml:space="preserve"> Tại sao cây chè được trồng nhiều ở vùng Trung du và miền núi Bắc Bộ?</w:t>
      </w:r>
    </w:p>
    <w:p w:rsidR="00996527" w:rsidRPr="00ED29BB" w:rsidRDefault="00F45672" w:rsidP="00ED29BB">
      <w:pPr>
        <w:contextualSpacing/>
        <w:jc w:val="both"/>
      </w:pPr>
      <w:r w:rsidRPr="00ED29BB">
        <w:rPr>
          <w:b/>
        </w:rPr>
        <w:t>Câu 25</w:t>
      </w:r>
      <w:r w:rsidR="00996527" w:rsidRPr="00ED29BB">
        <w:rPr>
          <w:b/>
        </w:rPr>
        <w:t>.</w:t>
      </w:r>
      <w:r w:rsidR="00996527" w:rsidRPr="00ED29BB">
        <w:t xml:space="preserve"> Đặc điểm nào sau đây </w:t>
      </w:r>
      <w:r w:rsidR="00996527" w:rsidRPr="00ED29BB">
        <w:rPr>
          <w:b/>
        </w:rPr>
        <w:t xml:space="preserve">không </w:t>
      </w:r>
      <w:r w:rsidR="00996527" w:rsidRPr="00ED29BB">
        <w:t>đúng với dân cư xã hội của vùng Trung du và miền núi Bắc Bộ?</w:t>
      </w:r>
    </w:p>
    <w:p w:rsidR="00996527" w:rsidRPr="00ED29BB" w:rsidRDefault="00996527" w:rsidP="00ED29BB">
      <w:pPr>
        <w:pStyle w:val="NormalWeb"/>
        <w:shd w:val="clear" w:color="auto" w:fill="FFFFFF"/>
        <w:spacing w:before="0" w:beforeAutospacing="0" w:after="0" w:afterAutospacing="0"/>
        <w:contextualSpacing/>
        <w:jc w:val="both"/>
      </w:pPr>
      <w:r w:rsidRPr="00ED29BB">
        <w:rPr>
          <w:b/>
          <w:lang w:val="vi-VN"/>
        </w:rPr>
        <w:t xml:space="preserve">Câu </w:t>
      </w:r>
      <w:r w:rsidR="00F45672" w:rsidRPr="00ED29BB">
        <w:rPr>
          <w:b/>
        </w:rPr>
        <w:t>26</w:t>
      </w:r>
      <w:r w:rsidRPr="00ED29BB">
        <w:rPr>
          <w:b/>
        </w:rPr>
        <w:t>.</w:t>
      </w:r>
      <w:r w:rsidRPr="00ED29BB">
        <w:rPr>
          <w:lang w:val="vi-VN"/>
        </w:rPr>
        <w:t xml:space="preserve"> Việc phát triển kinh tế</w:t>
      </w:r>
      <w:r w:rsidRPr="00ED29BB">
        <w:t xml:space="preserve"> </w:t>
      </w:r>
      <w:r w:rsidRPr="00ED29BB">
        <w:rPr>
          <w:lang w:val="vi-VN"/>
        </w:rPr>
        <w:t xml:space="preserve">- xã hội, </w:t>
      </w:r>
      <w:r w:rsidRPr="00ED29BB">
        <w:t>v</w:t>
      </w:r>
      <w:r w:rsidRPr="00ED29BB">
        <w:rPr>
          <w:lang w:val="vi-VN"/>
        </w:rPr>
        <w:t>ùng Trung du</w:t>
      </w:r>
      <w:r w:rsidRPr="00ED29BB">
        <w:t xml:space="preserve"> và </w:t>
      </w:r>
      <w:r w:rsidRPr="00ED29BB">
        <w:rPr>
          <w:lang w:val="vi-VN"/>
        </w:rPr>
        <w:t>miền núi Bắc Bộ cần kết hợp</w:t>
      </w:r>
      <w:r w:rsidR="00CB76F4" w:rsidRPr="00ED29BB">
        <w:t xml:space="preserve"> với vấn đề bảo vệ môi trường nào?</w:t>
      </w:r>
    </w:p>
    <w:p w:rsidR="00F45672" w:rsidRPr="00ED29BB" w:rsidRDefault="00F45672" w:rsidP="00ED29BB">
      <w:pPr>
        <w:contextualSpacing/>
        <w:jc w:val="both"/>
        <w:rPr>
          <w:b/>
        </w:rPr>
      </w:pPr>
      <w:r w:rsidRPr="00ED29BB">
        <w:rPr>
          <w:b/>
        </w:rPr>
        <w:t>Đồng băng sông Hồng</w:t>
      </w:r>
    </w:p>
    <w:p w:rsidR="00996527" w:rsidRPr="00ED29BB" w:rsidRDefault="00F45672" w:rsidP="00ED29BB">
      <w:pPr>
        <w:contextualSpacing/>
        <w:jc w:val="both"/>
      </w:pPr>
      <w:r w:rsidRPr="00ED29BB">
        <w:rPr>
          <w:b/>
        </w:rPr>
        <w:t>Câu 27</w:t>
      </w:r>
      <w:r w:rsidR="00996527" w:rsidRPr="00ED29BB">
        <w:rPr>
          <w:b/>
        </w:rPr>
        <w:t>.</w:t>
      </w:r>
      <w:r w:rsidR="00996527" w:rsidRPr="00ED29BB">
        <w:t xml:space="preserve"> Căn cứ vào Atlat Địa lí Việt Nam trang 26 cho biết tỉnh nào sau đây ở Đồng bằng sông Hồng </w:t>
      </w:r>
      <w:r w:rsidR="00996527" w:rsidRPr="00ED29BB">
        <w:rPr>
          <w:b/>
        </w:rPr>
        <w:t>không</w:t>
      </w:r>
      <w:r w:rsidR="00996527" w:rsidRPr="00ED29BB">
        <w:t xml:space="preserve"> giáp biển?</w:t>
      </w:r>
    </w:p>
    <w:p w:rsidR="00996527" w:rsidRPr="00ED29BB" w:rsidRDefault="00F45672" w:rsidP="00ED29BB">
      <w:pPr>
        <w:contextualSpacing/>
        <w:jc w:val="both"/>
      </w:pPr>
      <w:r w:rsidRPr="00ED29BB">
        <w:rPr>
          <w:b/>
        </w:rPr>
        <w:t>Câu 28</w:t>
      </w:r>
      <w:r w:rsidR="00996527" w:rsidRPr="00ED29BB">
        <w:rPr>
          <w:b/>
        </w:rPr>
        <w:t>.</w:t>
      </w:r>
      <w:r w:rsidR="00996527" w:rsidRPr="00ED29BB">
        <w:t xml:space="preserve"> Hiện nay Đồng bằng sông Hồng dẫn đầu cả nước về số lượng </w:t>
      </w:r>
      <w:r w:rsidRPr="00ED29BB">
        <w:t>gia súc nào?</w:t>
      </w:r>
      <w:r w:rsidR="00996527" w:rsidRPr="00ED29BB">
        <w:tab/>
      </w:r>
      <w:r w:rsidR="00996527" w:rsidRPr="00ED29BB">
        <w:tab/>
      </w:r>
    </w:p>
    <w:p w:rsidR="00996527" w:rsidRPr="00ED29BB" w:rsidRDefault="00F45672" w:rsidP="00ED29BB">
      <w:pPr>
        <w:contextualSpacing/>
        <w:jc w:val="both"/>
      </w:pPr>
      <w:r w:rsidRPr="00ED29BB">
        <w:rPr>
          <w:b/>
        </w:rPr>
        <w:t>Câu 29</w:t>
      </w:r>
      <w:r w:rsidR="00996527" w:rsidRPr="00ED29BB">
        <w:rPr>
          <w:b/>
        </w:rPr>
        <w:t xml:space="preserve">. </w:t>
      </w:r>
      <w:r w:rsidRPr="00ED29BB">
        <w:t>Kể tên c</w:t>
      </w:r>
      <w:r w:rsidR="00996527" w:rsidRPr="00ED29BB">
        <w:t xml:space="preserve">ác ngành công nghiệp trọng điểm của Đồng bằng </w:t>
      </w:r>
      <w:r w:rsidRPr="00ED29BB">
        <w:t>sông Hồng ?</w:t>
      </w:r>
    </w:p>
    <w:p w:rsidR="00996527" w:rsidRPr="00ED29BB" w:rsidRDefault="00996527" w:rsidP="00ED29BB">
      <w:pPr>
        <w:ind w:right="22"/>
        <w:contextualSpacing/>
        <w:jc w:val="both"/>
        <w:rPr>
          <w:bCs/>
        </w:rPr>
      </w:pPr>
      <w:r w:rsidRPr="00ED29BB">
        <w:rPr>
          <w:b/>
          <w:bCs/>
          <w:lang w:val="vi-VN"/>
        </w:rPr>
        <w:t xml:space="preserve">Câu </w:t>
      </w:r>
      <w:r w:rsidR="00F45672" w:rsidRPr="00ED29BB">
        <w:rPr>
          <w:b/>
          <w:bCs/>
        </w:rPr>
        <w:t>30</w:t>
      </w:r>
      <w:r w:rsidRPr="00ED29BB">
        <w:rPr>
          <w:b/>
          <w:bCs/>
          <w:lang w:val="fr-FR"/>
        </w:rPr>
        <w:t>.</w:t>
      </w:r>
      <w:r w:rsidRPr="00ED29BB">
        <w:rPr>
          <w:bCs/>
          <w:lang w:val="vi-VN"/>
        </w:rPr>
        <w:t xml:space="preserve"> Nguyên nhân chính khiến Đồng bằng sông Hồng có năng suất lúa cao nhất cả nước là</w:t>
      </w:r>
      <w:r w:rsidR="00F45672" w:rsidRPr="00ED29BB">
        <w:rPr>
          <w:bCs/>
        </w:rPr>
        <w:t xml:space="preserve"> gì?</w:t>
      </w:r>
    </w:p>
    <w:p w:rsidR="00996527" w:rsidRPr="00ED29BB" w:rsidRDefault="00996527" w:rsidP="00ED29BB">
      <w:pPr>
        <w:shd w:val="clear" w:color="auto" w:fill="FFFFFF"/>
        <w:jc w:val="both"/>
      </w:pPr>
      <w:r w:rsidRPr="00ED29BB">
        <w:rPr>
          <w:b/>
          <w:shd w:val="clear" w:color="auto" w:fill="FFFFFF"/>
          <w:lang w:val="en-SG"/>
        </w:rPr>
        <w:t>Câu</w:t>
      </w:r>
      <w:r w:rsidR="00F45672" w:rsidRPr="00ED29BB">
        <w:rPr>
          <w:b/>
          <w:shd w:val="clear" w:color="auto" w:fill="FFFFFF"/>
          <w:lang w:val="en-SG"/>
        </w:rPr>
        <w:t xml:space="preserve"> 31</w:t>
      </w:r>
      <w:r w:rsidRPr="00ED29BB">
        <w:rPr>
          <w:shd w:val="clear" w:color="auto" w:fill="FFFFFF"/>
          <w:lang w:val="en-SG"/>
        </w:rPr>
        <w:t>.Sản lượng lương thực ở Đồng bằng sông Hồng tăng chậm là do</w:t>
      </w:r>
      <w:r w:rsidR="00F45672" w:rsidRPr="00ED29BB">
        <w:rPr>
          <w:shd w:val="clear" w:color="auto" w:fill="FFFFFF"/>
          <w:lang w:val="en-SG"/>
        </w:rPr>
        <w:t xml:space="preserve"> đâu?</w:t>
      </w:r>
    </w:p>
    <w:p w:rsidR="00996527" w:rsidRPr="00ED29BB" w:rsidRDefault="00996527" w:rsidP="00ED29BB">
      <w:pPr>
        <w:shd w:val="clear" w:color="auto" w:fill="FFFFFF"/>
        <w:jc w:val="both"/>
      </w:pPr>
      <w:r w:rsidRPr="00ED29BB">
        <w:rPr>
          <w:b/>
          <w:bCs/>
        </w:rPr>
        <w:t>Câu</w:t>
      </w:r>
      <w:r w:rsidR="00F45672" w:rsidRPr="00ED29BB">
        <w:rPr>
          <w:b/>
          <w:bCs/>
        </w:rPr>
        <w:t xml:space="preserve"> 32</w:t>
      </w:r>
      <w:r w:rsidRPr="00ED29BB">
        <w:rPr>
          <w:b/>
          <w:bCs/>
        </w:rPr>
        <w:t xml:space="preserve">: Số dân, sản lượng lương thực và bình quân lương thực của Đồng bằng sông Hồng </w:t>
      </w:r>
    </w:p>
    <w:p w:rsidR="00996527" w:rsidRPr="00ED29BB" w:rsidRDefault="00996527" w:rsidP="00ED29BB">
      <w:pPr>
        <w:shd w:val="clear" w:color="auto" w:fill="FFFFFF"/>
        <w:jc w:val="both"/>
      </w:pPr>
      <w:r w:rsidRPr="00ED29BB">
        <w:rPr>
          <w:b/>
          <w:bCs/>
        </w:rPr>
        <w:t>năm 2005 và 2014</w:t>
      </w:r>
    </w:p>
    <w:tbl>
      <w:tblPr>
        <w:tblW w:w="0" w:type="auto"/>
        <w:jc w:val="center"/>
        <w:tblCellMar>
          <w:top w:w="15" w:type="dxa"/>
          <w:left w:w="15" w:type="dxa"/>
          <w:bottom w:w="15" w:type="dxa"/>
          <w:right w:w="15" w:type="dxa"/>
        </w:tblCellMar>
        <w:tblLook w:val="04A0" w:firstRow="1" w:lastRow="0" w:firstColumn="1" w:lastColumn="0" w:noHBand="0" w:noVBand="1"/>
      </w:tblPr>
      <w:tblGrid>
        <w:gridCol w:w="4345"/>
        <w:gridCol w:w="1586"/>
        <w:gridCol w:w="1642"/>
      </w:tblGrid>
      <w:tr w:rsidR="00092C2D" w:rsidRPr="00ED29BB" w:rsidTr="00ED29BB">
        <w:trPr>
          <w:trHeight w:val="259"/>
          <w:jc w:val="center"/>
        </w:trPr>
        <w:tc>
          <w:tcPr>
            <w:tcW w:w="4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6527" w:rsidRPr="00ED29BB" w:rsidRDefault="00996527" w:rsidP="00ED29BB">
            <w:pPr>
              <w:jc w:val="both"/>
            </w:pPr>
            <w:r w:rsidRPr="00ED29BB">
              <w:rPr>
                <w:b/>
                <w:bCs/>
              </w:rPr>
              <w:t>Năm</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6527" w:rsidRPr="00ED29BB" w:rsidRDefault="00996527" w:rsidP="00ED29BB">
            <w:pPr>
              <w:jc w:val="both"/>
            </w:pPr>
            <w:r w:rsidRPr="00ED29BB">
              <w:rPr>
                <w:b/>
                <w:bCs/>
              </w:rPr>
              <w:t>2005</w:t>
            </w:r>
          </w:p>
        </w:tc>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6527" w:rsidRPr="00ED29BB" w:rsidRDefault="00996527" w:rsidP="00ED29BB">
            <w:pPr>
              <w:jc w:val="both"/>
            </w:pPr>
            <w:r w:rsidRPr="00ED29BB">
              <w:rPr>
                <w:b/>
                <w:bCs/>
              </w:rPr>
              <w:t>2014</w:t>
            </w:r>
          </w:p>
        </w:tc>
      </w:tr>
      <w:tr w:rsidR="00092C2D" w:rsidRPr="00ED29BB" w:rsidTr="00ED29BB">
        <w:trPr>
          <w:trHeight w:val="302"/>
          <w:jc w:val="center"/>
        </w:trPr>
        <w:tc>
          <w:tcPr>
            <w:tcW w:w="4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6527" w:rsidRPr="00ED29BB" w:rsidRDefault="00996527" w:rsidP="00ED29BB">
            <w:pPr>
              <w:jc w:val="both"/>
            </w:pPr>
            <w:r w:rsidRPr="00ED29BB">
              <w:t>Số dân ( </w:t>
            </w:r>
            <w:r w:rsidRPr="00ED29BB">
              <w:rPr>
                <w:i/>
                <w:iCs/>
              </w:rPr>
              <w:t>nghìn người)</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6527" w:rsidRPr="00ED29BB" w:rsidRDefault="00996527" w:rsidP="00ED29BB">
            <w:pPr>
              <w:jc w:val="both"/>
            </w:pPr>
            <w:r w:rsidRPr="00ED29BB">
              <w:t>18 976,7</w:t>
            </w:r>
          </w:p>
        </w:tc>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6527" w:rsidRPr="00ED29BB" w:rsidRDefault="00996527" w:rsidP="00ED29BB">
            <w:pPr>
              <w:jc w:val="both"/>
            </w:pPr>
            <w:r w:rsidRPr="00ED29BB">
              <w:t>20 705,2</w:t>
            </w:r>
          </w:p>
        </w:tc>
      </w:tr>
      <w:tr w:rsidR="00092C2D" w:rsidRPr="00ED29BB" w:rsidTr="00ED29BB">
        <w:trPr>
          <w:trHeight w:val="288"/>
          <w:jc w:val="center"/>
        </w:trPr>
        <w:tc>
          <w:tcPr>
            <w:tcW w:w="4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6527" w:rsidRPr="00ED29BB" w:rsidRDefault="00996527" w:rsidP="00ED29BB">
            <w:pPr>
              <w:jc w:val="both"/>
            </w:pPr>
            <w:r w:rsidRPr="00ED29BB">
              <w:t>Sản lượng lương thực  </w:t>
            </w:r>
            <w:r w:rsidRPr="00ED29BB">
              <w:rPr>
                <w:i/>
                <w:iCs/>
              </w:rPr>
              <w:t>(nghìn tấn)</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6527" w:rsidRPr="00ED29BB" w:rsidRDefault="00996527" w:rsidP="00ED29BB">
            <w:pPr>
              <w:jc w:val="both"/>
            </w:pPr>
            <w:r w:rsidRPr="00ED29BB">
              <w:t>6 755,0</w:t>
            </w:r>
          </w:p>
        </w:tc>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6527" w:rsidRPr="00ED29BB" w:rsidRDefault="00996527" w:rsidP="00ED29BB">
            <w:pPr>
              <w:jc w:val="both"/>
            </w:pPr>
            <w:r w:rsidRPr="00ED29BB">
              <w:t>7 175,2</w:t>
            </w:r>
          </w:p>
        </w:tc>
      </w:tr>
      <w:tr w:rsidR="00092C2D" w:rsidRPr="00ED29BB" w:rsidTr="00ED29BB">
        <w:trPr>
          <w:trHeight w:val="288"/>
          <w:jc w:val="center"/>
        </w:trPr>
        <w:tc>
          <w:tcPr>
            <w:tcW w:w="4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6527" w:rsidRPr="00ED29BB" w:rsidRDefault="00996527" w:rsidP="00ED29BB">
            <w:pPr>
              <w:jc w:val="both"/>
            </w:pPr>
            <w:r w:rsidRPr="00ED29BB">
              <w:t>Bình quân lương thực  </w:t>
            </w:r>
            <w:r w:rsidRPr="00ED29BB">
              <w:rPr>
                <w:i/>
                <w:iCs/>
              </w:rPr>
              <w:t>(kg/người)</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6527" w:rsidRPr="00ED29BB" w:rsidRDefault="00996527" w:rsidP="00ED29BB">
            <w:pPr>
              <w:jc w:val="both"/>
            </w:pPr>
            <w:r w:rsidRPr="00ED29BB">
              <w:t>356,0</w:t>
            </w:r>
          </w:p>
        </w:tc>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6527" w:rsidRPr="00ED29BB" w:rsidRDefault="00996527" w:rsidP="00ED29BB">
            <w:pPr>
              <w:jc w:val="both"/>
            </w:pPr>
            <w:r w:rsidRPr="00ED29BB">
              <w:t>346,5</w:t>
            </w:r>
          </w:p>
        </w:tc>
      </w:tr>
    </w:tbl>
    <w:p w:rsidR="00996527" w:rsidRPr="00ED29BB" w:rsidRDefault="00996527" w:rsidP="00ED29BB">
      <w:pPr>
        <w:shd w:val="clear" w:color="auto" w:fill="FFFFFF"/>
        <w:jc w:val="both"/>
      </w:pPr>
      <w:r w:rsidRPr="00ED29BB">
        <w:t xml:space="preserve">Căn cứ vào bảng số liệu trên, hãy cho biết nhận xét nào sau đây </w:t>
      </w:r>
      <w:r w:rsidRPr="00ED29BB">
        <w:rPr>
          <w:i/>
          <w:iCs/>
        </w:rPr>
        <w:t xml:space="preserve">không </w:t>
      </w:r>
      <w:r w:rsidRPr="00ED29BB">
        <w:t>đúng về số dân, sản lượng lương thực và bình quân lương thực của Đồng bằng sông Hồng giai đoạn 2005 - 2014?</w:t>
      </w:r>
    </w:p>
    <w:p w:rsidR="00996527" w:rsidRPr="00ED29BB" w:rsidRDefault="00996527" w:rsidP="00ED29BB">
      <w:pPr>
        <w:shd w:val="clear" w:color="auto" w:fill="FFFFFF"/>
        <w:jc w:val="both"/>
      </w:pPr>
      <w:r w:rsidRPr="00ED29BB">
        <w:t>A.Bình quân lương thực tăng 95 kg.</w:t>
      </w:r>
      <w:r w:rsidR="00092C2D" w:rsidRPr="00ED29BB">
        <w:t xml:space="preserve">       </w:t>
      </w:r>
      <w:r w:rsidRPr="00ED29BB">
        <w:t>B.Sản lượng lương thực tăng 1,06 lần.</w:t>
      </w:r>
    </w:p>
    <w:p w:rsidR="00996527" w:rsidRPr="00ED29BB" w:rsidRDefault="00996527" w:rsidP="00ED29BB">
      <w:pPr>
        <w:shd w:val="clear" w:color="auto" w:fill="FFFFFF"/>
        <w:jc w:val="both"/>
      </w:pPr>
      <w:r w:rsidRPr="00ED29BB">
        <w:t>C.Số dân tăng 1,09 lần.</w:t>
      </w:r>
      <w:r w:rsidR="00092C2D" w:rsidRPr="00ED29BB">
        <w:t xml:space="preserve">                            </w:t>
      </w:r>
      <w:r w:rsidRPr="00ED29BB">
        <w:t>D.Sản lượng lương thực tăng 420,2 nghìn tấn.</w:t>
      </w:r>
    </w:p>
    <w:p w:rsidR="00996527" w:rsidRPr="00ED29BB" w:rsidRDefault="00F45672" w:rsidP="00ED29BB">
      <w:pPr>
        <w:contextualSpacing/>
        <w:jc w:val="both"/>
        <w:rPr>
          <w:lang w:val="fr-FR"/>
        </w:rPr>
      </w:pPr>
      <w:r w:rsidRPr="00ED29BB">
        <w:rPr>
          <w:b/>
          <w:lang w:val="fr-FR"/>
        </w:rPr>
        <w:t>Câu 33</w:t>
      </w:r>
      <w:r w:rsidR="00996527" w:rsidRPr="00ED29BB">
        <w:rPr>
          <w:b/>
          <w:lang w:val="fr-FR"/>
        </w:rPr>
        <w:t>.</w:t>
      </w:r>
      <w:r w:rsidR="00996527" w:rsidRPr="00ED29BB">
        <w:rPr>
          <w:lang w:val="fr-FR"/>
        </w:rPr>
        <w:t xml:space="preserve"> Vai trò quan trọng nhất của vùng KTTĐ Bắc Bộ đối với vùng ĐBSH hiện nay là gì ?</w:t>
      </w:r>
    </w:p>
    <w:p w:rsidR="00996527" w:rsidRPr="00ED29BB" w:rsidRDefault="00F45672" w:rsidP="00ED29BB">
      <w:pPr>
        <w:contextualSpacing/>
        <w:jc w:val="both"/>
        <w:rPr>
          <w:lang w:val="fr-FR"/>
        </w:rPr>
      </w:pPr>
      <w:r w:rsidRPr="00ED29BB">
        <w:rPr>
          <w:b/>
          <w:lang w:val="fr-FR"/>
        </w:rPr>
        <w:t>Câu 34</w:t>
      </w:r>
      <w:r w:rsidR="00996527" w:rsidRPr="00ED29BB">
        <w:rPr>
          <w:b/>
          <w:lang w:val="fr-FR"/>
        </w:rPr>
        <w:t xml:space="preserve"> : </w:t>
      </w:r>
      <w:r w:rsidR="00996527" w:rsidRPr="00ED29BB">
        <w:rPr>
          <w:lang w:val="fr-FR"/>
        </w:rPr>
        <w:t>Dựa vào Atlat Địa lí Việt Nam, GDP bình quân đầu người của vùng kinh tế trọng điểm phía Bắc là</w:t>
      </w:r>
      <w:r w:rsidRPr="00ED29BB">
        <w:rPr>
          <w:lang w:val="fr-FR"/>
        </w:rPr>
        <w:t xml:space="preserve"> bao nhiêu % ?</w:t>
      </w:r>
    </w:p>
    <w:p w:rsidR="00996527" w:rsidRPr="00ED29BB" w:rsidRDefault="0089379F" w:rsidP="00ED29BB">
      <w:pPr>
        <w:jc w:val="both"/>
        <w:rPr>
          <w:b/>
        </w:rPr>
      </w:pPr>
      <w:r w:rsidRPr="00ED29BB">
        <w:rPr>
          <w:b/>
        </w:rPr>
        <w:t xml:space="preserve">E. </w:t>
      </w:r>
      <w:r w:rsidR="00996527" w:rsidRPr="00ED29BB">
        <w:rPr>
          <w:b/>
        </w:rPr>
        <w:t>BẮC TRUNG BỘ</w:t>
      </w:r>
    </w:p>
    <w:p w:rsidR="00996527" w:rsidRPr="00ED29BB" w:rsidRDefault="00F45672" w:rsidP="00ED29BB">
      <w:pPr>
        <w:contextualSpacing/>
        <w:jc w:val="both"/>
      </w:pPr>
      <w:r w:rsidRPr="00ED29BB">
        <w:rPr>
          <w:b/>
        </w:rPr>
        <w:t>Câu 35</w:t>
      </w:r>
      <w:r w:rsidR="00996527" w:rsidRPr="00ED29BB">
        <w:rPr>
          <w:b/>
        </w:rPr>
        <w:t>.</w:t>
      </w:r>
      <w:r w:rsidR="00996527" w:rsidRPr="00ED29BB">
        <w:t xml:space="preserve"> Phát biểu nào </w:t>
      </w:r>
      <w:r w:rsidR="00996527" w:rsidRPr="00ED29BB">
        <w:rPr>
          <w:b/>
        </w:rPr>
        <w:t xml:space="preserve">không </w:t>
      </w:r>
      <w:r w:rsidR="00996527" w:rsidRPr="00ED29BB">
        <w:t>phải là đặc điểm tự nhiên của Bắc Trung Bộ?</w:t>
      </w:r>
    </w:p>
    <w:p w:rsidR="00996527" w:rsidRPr="00ED29BB" w:rsidRDefault="00996527" w:rsidP="00ED29BB">
      <w:pPr>
        <w:contextualSpacing/>
        <w:jc w:val="both"/>
      </w:pPr>
      <w:r w:rsidRPr="00ED29BB">
        <w:rPr>
          <w:b/>
          <w:lang w:val="vi-VN"/>
        </w:rPr>
        <w:lastRenderedPageBreak/>
        <w:t xml:space="preserve">Câu </w:t>
      </w:r>
      <w:r w:rsidR="00F45672" w:rsidRPr="00ED29BB">
        <w:rPr>
          <w:b/>
        </w:rPr>
        <w:t>36</w:t>
      </w:r>
      <w:r w:rsidRPr="00ED29BB">
        <w:rPr>
          <w:lang w:val="vi-VN"/>
        </w:rPr>
        <w:t>. Ranh giới về mặt tự nh</w:t>
      </w:r>
      <w:r w:rsidR="00F45672" w:rsidRPr="00ED29BB">
        <w:rPr>
          <w:lang w:val="vi-VN"/>
        </w:rPr>
        <w:t>iên ở phía nam của Bắc Trung Bộ</w:t>
      </w:r>
      <w:r w:rsidR="00F45672" w:rsidRPr="00ED29BB">
        <w:t>?</w:t>
      </w:r>
    </w:p>
    <w:p w:rsidR="00996527" w:rsidRPr="00ED29BB" w:rsidRDefault="00F45672" w:rsidP="00ED29BB">
      <w:pPr>
        <w:ind w:right="-1080"/>
        <w:contextualSpacing/>
        <w:jc w:val="both"/>
      </w:pPr>
      <w:r w:rsidRPr="00ED29BB">
        <w:rPr>
          <w:b/>
        </w:rPr>
        <w:t>Câu 37</w:t>
      </w:r>
      <w:r w:rsidR="00996527" w:rsidRPr="00ED29BB">
        <w:rPr>
          <w:b/>
        </w:rPr>
        <w:t>.</w:t>
      </w:r>
      <w:r w:rsidR="00996527" w:rsidRPr="00ED29BB">
        <w:t xml:space="preserve"> Đặc điểm địa hình vùng Bắc Trung Bộ có ảnh hưởng như thế nào đến khí hậu? </w:t>
      </w:r>
    </w:p>
    <w:p w:rsidR="00F45672" w:rsidRPr="00ED29BB" w:rsidRDefault="00996527" w:rsidP="00ED29BB">
      <w:pPr>
        <w:contextualSpacing/>
        <w:jc w:val="both"/>
      </w:pPr>
      <w:r w:rsidRPr="00ED29BB">
        <w:rPr>
          <w:b/>
          <w:lang w:val="vi-VN"/>
        </w:rPr>
        <w:t xml:space="preserve">Câu </w:t>
      </w:r>
      <w:r w:rsidR="00F45672" w:rsidRPr="00ED29BB">
        <w:rPr>
          <w:b/>
        </w:rPr>
        <w:t>38</w:t>
      </w:r>
      <w:r w:rsidR="00092C2D" w:rsidRPr="00ED29BB">
        <w:rPr>
          <w:b/>
        </w:rPr>
        <w:t xml:space="preserve">. </w:t>
      </w:r>
      <w:r w:rsidRPr="00ED29BB">
        <w:rPr>
          <w:lang w:val="vi-VN"/>
        </w:rPr>
        <w:t xml:space="preserve">Để phòng chống thiên tai ở Bắc Trung </w:t>
      </w:r>
      <w:r w:rsidR="00F45672" w:rsidRPr="00ED29BB">
        <w:rPr>
          <w:lang w:val="vi-VN"/>
        </w:rPr>
        <w:t>Bộ biện pháp quan trọng nhất là</w:t>
      </w:r>
      <w:r w:rsidR="00F45672" w:rsidRPr="00ED29BB">
        <w:t xml:space="preserve"> gì?</w:t>
      </w:r>
    </w:p>
    <w:p w:rsidR="00F45672" w:rsidRPr="00ED29BB" w:rsidRDefault="00F45672" w:rsidP="00ED29BB">
      <w:pPr>
        <w:contextualSpacing/>
        <w:jc w:val="both"/>
        <w:rPr>
          <w:lang w:val="fr-FR"/>
        </w:rPr>
      </w:pPr>
      <w:r w:rsidRPr="00ED29BB">
        <w:rPr>
          <w:b/>
          <w:lang w:val="fr-FR"/>
        </w:rPr>
        <w:t>Câu 39.</w:t>
      </w:r>
      <w:r w:rsidRPr="00ED29BB">
        <w:rPr>
          <w:lang w:val="fr-FR"/>
        </w:rPr>
        <w:t xml:space="preserve"> Vai trò quan trọng nhất của việc phát triển mô hình nông - lâm kết hợp ở Bắc Trung Bộ là gì ?</w:t>
      </w:r>
    </w:p>
    <w:p w:rsidR="00F45672" w:rsidRPr="00ED29BB" w:rsidRDefault="00F45672" w:rsidP="00ED29BB">
      <w:pPr>
        <w:contextualSpacing/>
        <w:jc w:val="both"/>
        <w:rPr>
          <w:b/>
          <w:lang w:val="fr-FR"/>
        </w:rPr>
      </w:pPr>
      <w:r w:rsidRPr="00ED29BB">
        <w:rPr>
          <w:b/>
          <w:lang w:val="fr-FR"/>
        </w:rPr>
        <w:t>Câu 40.</w:t>
      </w:r>
      <w:r w:rsidRPr="00ED29BB">
        <w:rPr>
          <w:bCs/>
        </w:rPr>
        <w:t xml:space="preserve"> Trình bày đặc điểm phân bố dân cư ở Bắc Trung Bộ?</w:t>
      </w:r>
    </w:p>
    <w:p w:rsidR="00F45672" w:rsidRPr="00ED29BB" w:rsidRDefault="00BC499E" w:rsidP="00ED29BB">
      <w:pPr>
        <w:ind w:firstLine="284"/>
        <w:contextualSpacing/>
        <w:jc w:val="both"/>
        <w:rPr>
          <w:lang w:val="fr-FR"/>
        </w:rPr>
      </w:pPr>
      <w:r w:rsidRPr="00ED29BB">
        <w:rPr>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3489"/>
        <w:gridCol w:w="3490"/>
      </w:tblGrid>
      <w:tr w:rsidR="00BC499E" w:rsidRPr="00ED29BB" w:rsidTr="00BC499E">
        <w:tc>
          <w:tcPr>
            <w:tcW w:w="3489" w:type="dxa"/>
          </w:tcPr>
          <w:p w:rsidR="00BC499E" w:rsidRPr="00ED29BB" w:rsidRDefault="00BC499E" w:rsidP="00ED29BB">
            <w:pPr>
              <w:jc w:val="center"/>
              <w:rPr>
                <w:b/>
              </w:rPr>
            </w:pPr>
            <w:r w:rsidRPr="00ED29BB">
              <w:rPr>
                <w:b/>
              </w:rPr>
              <w:t>TM. NHÓM ĐỊA LÍ 9</w:t>
            </w:r>
          </w:p>
        </w:tc>
        <w:tc>
          <w:tcPr>
            <w:tcW w:w="3489" w:type="dxa"/>
          </w:tcPr>
          <w:p w:rsidR="00BC499E" w:rsidRPr="00ED29BB" w:rsidRDefault="00BC499E" w:rsidP="00ED29BB">
            <w:pPr>
              <w:jc w:val="center"/>
              <w:rPr>
                <w:b/>
              </w:rPr>
            </w:pPr>
            <w:r w:rsidRPr="00ED29BB">
              <w:rPr>
                <w:b/>
              </w:rPr>
              <w:t>TTCM</w:t>
            </w:r>
          </w:p>
        </w:tc>
        <w:tc>
          <w:tcPr>
            <w:tcW w:w="3490" w:type="dxa"/>
          </w:tcPr>
          <w:p w:rsidR="00BC499E" w:rsidRPr="00ED29BB" w:rsidRDefault="00BC499E" w:rsidP="00ED29BB">
            <w:pPr>
              <w:jc w:val="center"/>
              <w:rPr>
                <w:b/>
              </w:rPr>
            </w:pPr>
            <w:r w:rsidRPr="00ED29BB">
              <w:rPr>
                <w:b/>
              </w:rPr>
              <w:t>BGH DUYỆT</w:t>
            </w:r>
          </w:p>
          <w:p w:rsidR="00BC499E" w:rsidRPr="00ED29BB" w:rsidRDefault="00BC499E" w:rsidP="00ED29BB">
            <w:pPr>
              <w:jc w:val="center"/>
              <w:rPr>
                <w:b/>
              </w:rPr>
            </w:pPr>
            <w:r w:rsidRPr="00ED29BB">
              <w:rPr>
                <w:b/>
              </w:rPr>
              <w:t>KT. HIỆU TRƯỞNG</w:t>
            </w:r>
          </w:p>
          <w:p w:rsidR="00BC499E" w:rsidRPr="00ED29BB" w:rsidRDefault="00BC499E" w:rsidP="00ED29BB">
            <w:pPr>
              <w:jc w:val="center"/>
              <w:rPr>
                <w:b/>
              </w:rPr>
            </w:pPr>
            <w:r w:rsidRPr="00ED29BB">
              <w:rPr>
                <w:b/>
              </w:rPr>
              <w:t>PHÓ HIỆU TRƯỞNG</w:t>
            </w:r>
          </w:p>
        </w:tc>
      </w:tr>
      <w:tr w:rsidR="00BC499E" w:rsidRPr="00ED29BB" w:rsidTr="00BC499E">
        <w:tc>
          <w:tcPr>
            <w:tcW w:w="3489" w:type="dxa"/>
          </w:tcPr>
          <w:p w:rsidR="00BC499E" w:rsidRPr="00ED29BB" w:rsidRDefault="00BC499E" w:rsidP="00ED29BB">
            <w:pPr>
              <w:jc w:val="center"/>
              <w:rPr>
                <w:b/>
              </w:rPr>
            </w:pPr>
          </w:p>
          <w:p w:rsidR="00BC499E" w:rsidRPr="00ED29BB" w:rsidRDefault="00BC499E" w:rsidP="00ED29BB">
            <w:pPr>
              <w:jc w:val="center"/>
              <w:rPr>
                <w:b/>
              </w:rPr>
            </w:pPr>
          </w:p>
          <w:p w:rsidR="00BC499E" w:rsidRPr="00ED29BB" w:rsidRDefault="00BC499E" w:rsidP="00ED29BB">
            <w:pPr>
              <w:jc w:val="center"/>
              <w:rPr>
                <w:b/>
              </w:rPr>
            </w:pPr>
            <w:r w:rsidRPr="00ED29BB">
              <w:rPr>
                <w:b/>
              </w:rPr>
              <w:t>Nguyễn Ninh Chi</w:t>
            </w:r>
          </w:p>
        </w:tc>
        <w:tc>
          <w:tcPr>
            <w:tcW w:w="3489" w:type="dxa"/>
          </w:tcPr>
          <w:p w:rsidR="00BC499E" w:rsidRPr="00ED29BB" w:rsidRDefault="00BC499E" w:rsidP="00ED29BB">
            <w:pPr>
              <w:jc w:val="center"/>
              <w:rPr>
                <w:b/>
              </w:rPr>
            </w:pPr>
          </w:p>
          <w:p w:rsidR="00BC499E" w:rsidRPr="00ED29BB" w:rsidRDefault="00BC499E" w:rsidP="00ED29BB">
            <w:pPr>
              <w:jc w:val="center"/>
              <w:rPr>
                <w:b/>
              </w:rPr>
            </w:pPr>
            <w:bookmarkStart w:id="0" w:name="_GoBack"/>
            <w:bookmarkEnd w:id="0"/>
          </w:p>
          <w:p w:rsidR="00BC499E" w:rsidRPr="00ED29BB" w:rsidRDefault="00BC499E" w:rsidP="00ED29BB">
            <w:pPr>
              <w:jc w:val="center"/>
              <w:rPr>
                <w:b/>
              </w:rPr>
            </w:pPr>
            <w:r w:rsidRPr="00ED29BB">
              <w:rPr>
                <w:b/>
              </w:rPr>
              <w:t>Nguyễn Thu Phương</w:t>
            </w:r>
          </w:p>
        </w:tc>
        <w:tc>
          <w:tcPr>
            <w:tcW w:w="3490" w:type="dxa"/>
          </w:tcPr>
          <w:p w:rsidR="00BC499E" w:rsidRPr="00ED29BB" w:rsidRDefault="00BC499E" w:rsidP="00ED29BB">
            <w:pPr>
              <w:jc w:val="center"/>
              <w:rPr>
                <w:b/>
              </w:rPr>
            </w:pPr>
          </w:p>
          <w:p w:rsidR="00BC499E" w:rsidRPr="00ED29BB" w:rsidRDefault="00BC499E" w:rsidP="00ED29BB">
            <w:pPr>
              <w:jc w:val="center"/>
              <w:rPr>
                <w:b/>
              </w:rPr>
            </w:pPr>
          </w:p>
          <w:p w:rsidR="00BC499E" w:rsidRPr="00ED29BB" w:rsidRDefault="00BC499E" w:rsidP="00ED29BB">
            <w:pPr>
              <w:jc w:val="center"/>
              <w:rPr>
                <w:b/>
              </w:rPr>
            </w:pPr>
            <w:r w:rsidRPr="00ED29BB">
              <w:rPr>
                <w:b/>
              </w:rPr>
              <w:t>Nguyễn Thị Song Đăng</w:t>
            </w:r>
          </w:p>
        </w:tc>
      </w:tr>
    </w:tbl>
    <w:p w:rsidR="003701C4" w:rsidRPr="00ED29BB" w:rsidRDefault="003701C4" w:rsidP="00ED29BB">
      <w:pPr>
        <w:jc w:val="center"/>
      </w:pPr>
    </w:p>
    <w:sectPr w:rsidR="003701C4" w:rsidRPr="00ED29BB" w:rsidSect="000C62B8">
      <w:pgSz w:w="12240" w:h="15840"/>
      <w:pgMar w:top="994" w:right="994" w:bottom="1138"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D6D"/>
    <w:multiLevelType w:val="hybridMultilevel"/>
    <w:tmpl w:val="35FA2282"/>
    <w:lvl w:ilvl="0" w:tplc="B8BC75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E858A8"/>
    <w:multiLevelType w:val="hybridMultilevel"/>
    <w:tmpl w:val="EB164E5C"/>
    <w:lvl w:ilvl="0" w:tplc="A0C06C5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57554"/>
    <w:multiLevelType w:val="hybridMultilevel"/>
    <w:tmpl w:val="FD2C37C4"/>
    <w:lvl w:ilvl="0" w:tplc="B80C4F2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B8E08EC"/>
    <w:multiLevelType w:val="hybridMultilevel"/>
    <w:tmpl w:val="85720054"/>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FE12304"/>
    <w:multiLevelType w:val="singleLevel"/>
    <w:tmpl w:val="F8EE488C"/>
    <w:lvl w:ilvl="0">
      <w:start w:val="1"/>
      <w:numFmt w:val="upperLetter"/>
      <w:lvlText w:val=""/>
      <w:lvlJc w:val="left"/>
      <w:pPr>
        <w:tabs>
          <w:tab w:val="num" w:pos="360"/>
        </w:tabs>
        <w:ind w:left="360" w:hanging="360"/>
      </w:pPr>
      <w:rPr>
        <w:rFonts w:ascii="Times New Roman" w:hAnsi="Times New Roman" w:hint="default"/>
      </w:rPr>
    </w:lvl>
  </w:abstractNum>
  <w:abstractNum w:abstractNumId="5">
    <w:nsid w:val="57F87BC8"/>
    <w:multiLevelType w:val="hybridMultilevel"/>
    <w:tmpl w:val="F95AA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27"/>
    <w:rsid w:val="0002071F"/>
    <w:rsid w:val="00092C2D"/>
    <w:rsid w:val="000C62B8"/>
    <w:rsid w:val="00265665"/>
    <w:rsid w:val="003701C4"/>
    <w:rsid w:val="0089379F"/>
    <w:rsid w:val="00996527"/>
    <w:rsid w:val="00BC499E"/>
    <w:rsid w:val="00CB76F4"/>
    <w:rsid w:val="00E572B7"/>
    <w:rsid w:val="00EA55BD"/>
    <w:rsid w:val="00ED29BB"/>
    <w:rsid w:val="00F45672"/>
    <w:rsid w:val="00F8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2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996527"/>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6527"/>
    <w:rPr>
      <w:rFonts w:ascii="Times New Roman" w:eastAsia="Times New Roman" w:hAnsi="Times New Roman" w:cs="Times New Roman"/>
      <w:b/>
      <w:bCs/>
      <w:sz w:val="24"/>
      <w:szCs w:val="26"/>
    </w:rPr>
  </w:style>
  <w:style w:type="table" w:styleId="TableGrid">
    <w:name w:val="Table Grid"/>
    <w:aliases w:val="trongbang"/>
    <w:basedOn w:val="TableNormal"/>
    <w:uiPriority w:val="59"/>
    <w:qFormat/>
    <w:rsid w:val="00996527"/>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996527"/>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uiPriority w:val="99"/>
    <w:rsid w:val="00996527"/>
    <w:pPr>
      <w:tabs>
        <w:tab w:val="center" w:pos="4320"/>
        <w:tab w:val="right" w:pos="8640"/>
      </w:tabs>
    </w:pPr>
    <w:rPr>
      <w:rFonts w:ascii=".VnTime" w:hAnsi=".VnTime"/>
      <w:b/>
      <w:sz w:val="28"/>
      <w:szCs w:val="28"/>
    </w:rPr>
  </w:style>
  <w:style w:type="character" w:customStyle="1" w:styleId="FooterChar">
    <w:name w:val="Footer Char"/>
    <w:basedOn w:val="DefaultParagraphFont"/>
    <w:link w:val="Footer"/>
    <w:uiPriority w:val="99"/>
    <w:rsid w:val="00996527"/>
    <w:rPr>
      <w:rFonts w:ascii=".VnTime" w:eastAsia="Times New Roman" w:hAnsi=".VnTime" w:cs="Times New Roman"/>
      <w:b/>
      <w:sz w:val="28"/>
      <w:szCs w:val="28"/>
    </w:rPr>
  </w:style>
  <w:style w:type="paragraph" w:styleId="BodyText">
    <w:name w:val="Body Text"/>
    <w:basedOn w:val="Normal"/>
    <w:link w:val="BodyTextChar"/>
    <w:rsid w:val="00996527"/>
    <w:rPr>
      <w:rFonts w:ascii=".VnTime" w:hAnsi=".VnTime"/>
      <w:sz w:val="28"/>
    </w:rPr>
  </w:style>
  <w:style w:type="character" w:customStyle="1" w:styleId="BodyTextChar">
    <w:name w:val="Body Text Char"/>
    <w:basedOn w:val="DefaultParagraphFont"/>
    <w:link w:val="BodyText"/>
    <w:rsid w:val="00996527"/>
    <w:rPr>
      <w:rFonts w:ascii=".VnTime" w:eastAsia="Times New Roman" w:hAnsi=".VnTime" w:cs="Times New Roman"/>
      <w:sz w:val="28"/>
      <w:szCs w:val="24"/>
    </w:rPr>
  </w:style>
  <w:style w:type="paragraph" w:customStyle="1" w:styleId="CharCharChar">
    <w:name w:val="Char Char Char"/>
    <w:basedOn w:val="Normal"/>
    <w:autoRedefine/>
    <w:rsid w:val="009965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996527"/>
    <w:pPr>
      <w:spacing w:after="160" w:line="240" w:lineRule="exact"/>
    </w:pPr>
    <w:rPr>
      <w:rFonts w:ascii="Arial" w:hAnsi="Arial"/>
      <w:sz w:val="22"/>
      <w:szCs w:val="22"/>
    </w:rPr>
  </w:style>
  <w:style w:type="paragraph" w:styleId="ListParagraph">
    <w:name w:val="List Paragraph"/>
    <w:basedOn w:val="Normal"/>
    <w:uiPriority w:val="34"/>
    <w:qFormat/>
    <w:rsid w:val="00996527"/>
    <w:pPr>
      <w:spacing w:after="120" w:line="259" w:lineRule="auto"/>
      <w:ind w:left="720"/>
      <w:contextualSpacing/>
    </w:pPr>
    <w:rPr>
      <w:rFonts w:eastAsiaTheme="minorHAnsi" w:cstheme="minorBidi"/>
      <w:szCs w:val="22"/>
    </w:rPr>
  </w:style>
  <w:style w:type="character" w:customStyle="1" w:styleId="fontstyle01">
    <w:name w:val="fontstyle01"/>
    <w:rsid w:val="00996527"/>
    <w:rPr>
      <w:rFonts w:ascii="TimesNewRomanPS-BoldMT" w:hAnsi="TimesNewRomanPS-BoldMT" w:cs="Times New Roman"/>
      <w:b/>
      <w:bCs/>
      <w:color w:val="2F5496"/>
      <w:sz w:val="22"/>
      <w:szCs w:val="22"/>
    </w:rPr>
  </w:style>
  <w:style w:type="character" w:customStyle="1" w:styleId="fontstyle31">
    <w:name w:val="fontstyle31"/>
    <w:uiPriority w:val="99"/>
    <w:rsid w:val="00996527"/>
    <w:rPr>
      <w:rFonts w:ascii="TimesNewRomanPSMT" w:hAnsi="TimesNewRomanPSMT" w:cs="Times New Roman"/>
      <w:color w:val="000000"/>
      <w:sz w:val="22"/>
      <w:szCs w:val="22"/>
    </w:rPr>
  </w:style>
  <w:style w:type="paragraph" w:styleId="BalloonText">
    <w:name w:val="Balloon Text"/>
    <w:basedOn w:val="Normal"/>
    <w:link w:val="BalloonTextChar"/>
    <w:uiPriority w:val="99"/>
    <w:semiHidden/>
    <w:unhideWhenUsed/>
    <w:rsid w:val="00996527"/>
    <w:rPr>
      <w:rFonts w:ascii="Tahoma" w:hAnsi="Tahoma" w:cs="Tahoma"/>
      <w:sz w:val="16"/>
      <w:szCs w:val="16"/>
    </w:rPr>
  </w:style>
  <w:style w:type="character" w:customStyle="1" w:styleId="BalloonTextChar">
    <w:name w:val="Balloon Text Char"/>
    <w:basedOn w:val="DefaultParagraphFont"/>
    <w:link w:val="BalloonText"/>
    <w:uiPriority w:val="99"/>
    <w:semiHidden/>
    <w:rsid w:val="00996527"/>
    <w:rPr>
      <w:rFonts w:ascii="Tahoma" w:eastAsia="Times New Roman" w:hAnsi="Tahoma" w:cs="Tahoma"/>
      <w:sz w:val="16"/>
      <w:szCs w:val="16"/>
    </w:rPr>
  </w:style>
  <w:style w:type="paragraph" w:styleId="NormalWeb">
    <w:name w:val="Normal (Web)"/>
    <w:basedOn w:val="Normal"/>
    <w:uiPriority w:val="99"/>
    <w:unhideWhenUsed/>
    <w:rsid w:val="00996527"/>
    <w:pPr>
      <w:spacing w:before="100" w:beforeAutospacing="1" w:after="100" w:afterAutospacing="1"/>
    </w:pPr>
  </w:style>
  <w:style w:type="paragraph" w:styleId="NoSpacing">
    <w:name w:val="No Spacing"/>
    <w:uiPriority w:val="1"/>
    <w:qFormat/>
    <w:rsid w:val="00996527"/>
    <w:pPr>
      <w:spacing w:after="0" w:line="240" w:lineRule="auto"/>
    </w:pPr>
    <w:rPr>
      <w:rFonts w:ascii="Times New Roman" w:eastAsia="Calibri" w:hAnsi="Times New Roman" w:cs="Times New Roman"/>
      <w:sz w:val="28"/>
    </w:rPr>
  </w:style>
  <w:style w:type="character" w:styleId="Strong">
    <w:name w:val="Strong"/>
    <w:basedOn w:val="DefaultParagraphFont"/>
    <w:uiPriority w:val="22"/>
    <w:qFormat/>
    <w:rsid w:val="00996527"/>
    <w:rPr>
      <w:b/>
      <w:bCs/>
    </w:rPr>
  </w:style>
  <w:style w:type="paragraph" w:customStyle="1" w:styleId="CharCharCharCharCharCharChar">
    <w:name w:val="Char Char Char Char Char Char Char"/>
    <w:basedOn w:val="Normal"/>
    <w:autoRedefine/>
    <w:rsid w:val="009965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bottom">
    <w:name w:val="m-bottom"/>
    <w:basedOn w:val="Normal"/>
    <w:rsid w:val="00996527"/>
    <w:pPr>
      <w:spacing w:before="100" w:beforeAutospacing="1" w:after="100" w:afterAutospacing="1"/>
    </w:pPr>
  </w:style>
  <w:style w:type="character" w:customStyle="1" w:styleId="text-red">
    <w:name w:val="text-red"/>
    <w:basedOn w:val="DefaultParagraphFont"/>
    <w:rsid w:val="00996527"/>
  </w:style>
  <w:style w:type="character" w:customStyle="1" w:styleId="fontstyle21">
    <w:name w:val="fontstyle21"/>
    <w:basedOn w:val="DefaultParagraphFont"/>
    <w:rsid w:val="00996527"/>
    <w:rPr>
      <w:rFonts w:ascii="TimesNewRomanPSMT" w:hAnsi="TimesNewRomanPSMT" w:hint="default"/>
      <w:b w:val="0"/>
      <w:bCs w:val="0"/>
      <w:i w:val="0"/>
      <w:iCs w:val="0"/>
      <w:color w:val="000000"/>
      <w:sz w:val="22"/>
      <w:szCs w:val="22"/>
    </w:rPr>
  </w:style>
  <w:style w:type="paragraph" w:customStyle="1" w:styleId="msolistparagraph0">
    <w:name w:val="msolistparagraph"/>
    <w:basedOn w:val="Normal"/>
    <w:rsid w:val="00996527"/>
    <w:pPr>
      <w:widowControl w:val="0"/>
      <w:spacing w:before="159"/>
      <w:ind w:left="921" w:hanging="280"/>
    </w:pPr>
    <w:rPr>
      <w:rFonts w:eastAsia="Calibri"/>
      <w:sz w:val="22"/>
      <w:szCs w:val="22"/>
      <w:lang w:eastAsia="ja-JP"/>
    </w:rPr>
  </w:style>
  <w:style w:type="character" w:customStyle="1" w:styleId="Vnbnnidung216pt">
    <w:name w:val="Văn bản nội dung (2) + 16 pt"/>
    <w:aliases w:val="Không in đậm,Văn bản nội dung (2) + 17 pt,Giãn cách 0 pt,Văn bản nội dung (2) + In đậm,In đậm,Văn bản nội dung (2) + 10 pt,Giãn cách 0 pt Exact,Văn bản nội dung (4) + 17 pt,Tiêu đề #1 + 12 pt,In đậm Exact"/>
    <w:rsid w:val="00996527"/>
    <w:rPr>
      <w:rFonts w:ascii="Times New Roman" w:eastAsia="Times New Roman" w:hAnsi="Times New Roman" w:cs="Times New Roman"/>
      <w:b/>
      <w:bCs/>
      <w:i w:val="0"/>
      <w:iCs w:val="0"/>
      <w:smallCaps w:val="0"/>
      <w:strike w:val="0"/>
      <w:color w:val="000000"/>
      <w:spacing w:val="0"/>
      <w:w w:val="100"/>
      <w:position w:val="0"/>
      <w:sz w:val="32"/>
      <w:szCs w:val="32"/>
      <w:u w:val="none"/>
      <w:lang w:val="vi-VN" w:eastAsia="vi-VN" w:bidi="vi-VN"/>
    </w:rPr>
  </w:style>
  <w:style w:type="character" w:customStyle="1" w:styleId="Vnbnnidung2Innghing">
    <w:name w:val="Văn bản nội dung (2) + In nghiêng"/>
    <w:rsid w:val="0099652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customStyle="1" w:styleId="Vnbnnidung2">
    <w:name w:val="Văn bản nội dung (2)_"/>
    <w:link w:val="Vnbnnidung20"/>
    <w:locked/>
    <w:rsid w:val="00996527"/>
    <w:rPr>
      <w:rFonts w:ascii="Times New Roman" w:eastAsia="Times New Roman" w:hAnsi="Times New Roman" w:cs="Times New Roman"/>
      <w:sz w:val="20"/>
      <w:szCs w:val="20"/>
      <w:shd w:val="clear" w:color="auto" w:fill="FFFFFF"/>
    </w:rPr>
  </w:style>
  <w:style w:type="paragraph" w:customStyle="1" w:styleId="Vnbnnidung20">
    <w:name w:val="Văn bản nội dung (2)"/>
    <w:basedOn w:val="Normal"/>
    <w:link w:val="Vnbnnidung2"/>
    <w:rsid w:val="00996527"/>
    <w:pPr>
      <w:widowControl w:val="0"/>
      <w:shd w:val="clear" w:color="auto" w:fill="FFFFFF"/>
      <w:spacing w:after="3480" w:line="0" w:lineRule="atLeast"/>
      <w:ind w:hanging="400"/>
      <w:jc w:val="right"/>
    </w:pPr>
    <w:rPr>
      <w:sz w:val="20"/>
      <w:szCs w:val="20"/>
    </w:rPr>
  </w:style>
  <w:style w:type="character" w:customStyle="1" w:styleId="Vnbnnidung215pt">
    <w:name w:val="Văn bản nội dung (2) + 15 pt"/>
    <w:rsid w:val="00996527"/>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paragraph" w:styleId="Header">
    <w:name w:val="header"/>
    <w:basedOn w:val="Normal"/>
    <w:link w:val="HeaderChar"/>
    <w:uiPriority w:val="99"/>
    <w:unhideWhenUsed/>
    <w:rsid w:val="00996527"/>
    <w:pPr>
      <w:tabs>
        <w:tab w:val="center" w:pos="4680"/>
        <w:tab w:val="right" w:pos="9360"/>
      </w:tabs>
    </w:pPr>
  </w:style>
  <w:style w:type="character" w:customStyle="1" w:styleId="HeaderChar">
    <w:name w:val="Header Char"/>
    <w:basedOn w:val="DefaultParagraphFont"/>
    <w:link w:val="Header"/>
    <w:uiPriority w:val="99"/>
    <w:rsid w:val="00996527"/>
    <w:rPr>
      <w:rFonts w:ascii="Times New Roman" w:eastAsia="Times New Roman" w:hAnsi="Times New Roman" w:cs="Times New Roman"/>
      <w:sz w:val="24"/>
      <w:szCs w:val="24"/>
    </w:rPr>
  </w:style>
  <w:style w:type="character" w:customStyle="1" w:styleId="Bodytext2Bold">
    <w:name w:val="Body text (2) + Bold"/>
    <w:aliases w:val="Spacing 1 pt,Table caption + Bold,Body text (2) + 19 pt,Small Caps,Body text (40) + Calibri,Body text (51) + Lucida Sans Unicode,Body text (2) + Bold1"/>
    <w:basedOn w:val="DefaultParagraphFont"/>
    <w:rsid w:val="0099652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4">
    <w:name w:val="Body text (4)_"/>
    <w:link w:val="Bodytext40"/>
    <w:rsid w:val="00996527"/>
    <w:rPr>
      <w:rFonts w:eastAsia="Times New Roman"/>
      <w:shd w:val="clear" w:color="auto" w:fill="FFFFFF"/>
    </w:rPr>
  </w:style>
  <w:style w:type="paragraph" w:customStyle="1" w:styleId="Bodytext40">
    <w:name w:val="Body text (4)"/>
    <w:basedOn w:val="Normal"/>
    <w:link w:val="Bodytext4"/>
    <w:rsid w:val="00996527"/>
    <w:pPr>
      <w:widowControl w:val="0"/>
      <w:shd w:val="clear" w:color="auto" w:fill="FFFFFF"/>
      <w:spacing w:line="288" w:lineRule="exact"/>
      <w:jc w:val="center"/>
    </w:pPr>
    <w:rPr>
      <w:rFonts w:asciiTheme="minorHAnsi" w:hAnsiTheme="minorHAnsi" w:cstheme="minorBidi"/>
      <w:sz w:val="22"/>
      <w:szCs w:val="22"/>
    </w:rPr>
  </w:style>
  <w:style w:type="character" w:customStyle="1" w:styleId="Tablecaption">
    <w:name w:val="Table caption_"/>
    <w:link w:val="Tablecaption0"/>
    <w:rsid w:val="00996527"/>
    <w:rPr>
      <w:rFonts w:ascii="Times New Roman" w:eastAsia="Times New Roman" w:hAnsi="Times New Roman"/>
      <w:shd w:val="clear" w:color="auto" w:fill="FFFFFF"/>
    </w:rPr>
  </w:style>
  <w:style w:type="paragraph" w:customStyle="1" w:styleId="Tablecaption0">
    <w:name w:val="Table caption"/>
    <w:basedOn w:val="Normal"/>
    <w:link w:val="Tablecaption"/>
    <w:rsid w:val="00996527"/>
    <w:pPr>
      <w:widowControl w:val="0"/>
      <w:shd w:val="clear" w:color="auto" w:fill="FFFFFF"/>
      <w:spacing w:line="0" w:lineRule="atLeast"/>
      <w:jc w:val="right"/>
    </w:pPr>
    <w:rPr>
      <w:rFonts w:cstheme="minorBidi"/>
      <w:sz w:val="22"/>
      <w:szCs w:val="22"/>
    </w:rPr>
  </w:style>
  <w:style w:type="character" w:customStyle="1" w:styleId="TablecaptionExact">
    <w:name w:val="Table caption Exact"/>
    <w:rsid w:val="00996527"/>
    <w:rPr>
      <w:rFonts w:ascii="Times New Roman" w:hAnsi="Times New Roman" w:cs="Times New Roman"/>
      <w:i/>
      <w:iCs/>
      <w:spacing w:val="-10"/>
      <w:sz w:val="21"/>
      <w:szCs w:val="21"/>
      <w:u w:val="none"/>
    </w:rPr>
  </w:style>
  <w:style w:type="paragraph" w:customStyle="1" w:styleId="Bodytext21">
    <w:name w:val="Body text (2)1"/>
    <w:basedOn w:val="Normal"/>
    <w:rsid w:val="00996527"/>
    <w:pPr>
      <w:widowControl w:val="0"/>
      <w:shd w:val="clear" w:color="auto" w:fill="FFFFFF"/>
      <w:spacing w:after="300" w:line="292" w:lineRule="exact"/>
      <w:jc w:val="center"/>
    </w:pPr>
    <w:rPr>
      <w:sz w:val="22"/>
      <w:szCs w:val="20"/>
      <w:shd w:val="clear" w:color="auto" w:fill="FFFFFF"/>
    </w:rPr>
  </w:style>
  <w:style w:type="character" w:customStyle="1" w:styleId="Heading30">
    <w:name w:val="Heading #3_"/>
    <w:link w:val="Heading31"/>
    <w:rsid w:val="00996527"/>
    <w:rPr>
      <w:b/>
      <w:bCs/>
      <w:shd w:val="clear" w:color="auto" w:fill="FFFFFF"/>
    </w:rPr>
  </w:style>
  <w:style w:type="paragraph" w:customStyle="1" w:styleId="Heading31">
    <w:name w:val="Heading #3"/>
    <w:basedOn w:val="Normal"/>
    <w:link w:val="Heading30"/>
    <w:rsid w:val="00996527"/>
    <w:pPr>
      <w:widowControl w:val="0"/>
      <w:shd w:val="clear" w:color="auto" w:fill="FFFFFF"/>
      <w:spacing w:line="292" w:lineRule="exact"/>
      <w:outlineLvl w:val="2"/>
    </w:pPr>
    <w:rPr>
      <w:rFonts w:asciiTheme="minorHAnsi" w:eastAsiaTheme="minorHAnsi" w:hAnsiTheme="minorHAnsi" w:cstheme="minorBidi"/>
      <w:b/>
      <w:bCs/>
      <w:sz w:val="22"/>
      <w:szCs w:val="22"/>
      <w:shd w:val="clear" w:color="auto" w:fill="FFFFFF"/>
    </w:rPr>
  </w:style>
  <w:style w:type="character" w:customStyle="1" w:styleId="Chthchbng3Exact">
    <w:name w:val="Chú thích bảng (3) Exact"/>
    <w:rsid w:val="00996527"/>
    <w:rPr>
      <w:rFonts w:ascii="Times New Roman" w:eastAsia="Times New Roman" w:hAnsi="Times New Roman" w:cs="Times New Roman"/>
      <w:b/>
      <w:bCs/>
      <w:i w:val="0"/>
      <w:iCs w:val="0"/>
      <w:smallCaps w:val="0"/>
      <w:strike w:val="0"/>
      <w:sz w:val="22"/>
      <w:szCs w:val="22"/>
      <w:u w:val="none"/>
    </w:rPr>
  </w:style>
  <w:style w:type="character" w:customStyle="1" w:styleId="Tiu416pt">
    <w:name w:val="Tiêu đề #4 + 16 pt"/>
    <w:rsid w:val="0099652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vi-VN" w:eastAsia="vi-VN" w:bidi="vi-VN"/>
    </w:rPr>
  </w:style>
  <w:style w:type="character" w:customStyle="1" w:styleId="Bodytext2">
    <w:name w:val="Body text (2)"/>
    <w:basedOn w:val="DefaultParagraphFont"/>
    <w:rsid w:val="0099652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18pt">
    <w:name w:val="Body text (2) + 18 pt"/>
    <w:aliases w:val="Bold,Body text (2) + 17 pt,Body text (2) + 10,5 pt,Body text (8) + 8 pt,Body text (28) + 8 pt,Body text (29) + Arial,8,Body text (8) + 8,Body text (8) + 9,Body text (2) + Arial,10,15 pt,Heading #5 + 10,Body text (5) + 13 pt,9 pt"/>
    <w:rsid w:val="00996527"/>
    <w:rPr>
      <w:rFonts w:ascii="Times New Roman" w:hAnsi="Times New Roman"/>
      <w:b/>
      <w:color w:val="000000"/>
      <w:spacing w:val="0"/>
      <w:w w:val="100"/>
      <w:position w:val="0"/>
      <w:sz w:val="36"/>
      <w:u w:val="none"/>
      <w:effect w:val="none"/>
      <w:lang w:val="vi-VN" w:eastAsia="vi-VN"/>
    </w:rPr>
  </w:style>
  <w:style w:type="character" w:customStyle="1" w:styleId="Bodytext2Italic">
    <w:name w:val="Body text (2) + Italic"/>
    <w:basedOn w:val="DefaultParagraphFont"/>
    <w:rsid w:val="009965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20">
    <w:name w:val="Body text (2)_"/>
    <w:basedOn w:val="DefaultParagraphFont"/>
    <w:rsid w:val="00996527"/>
    <w:rPr>
      <w:rFonts w:ascii="Times New Roman" w:eastAsia="Times New Roman" w:hAnsi="Times New Roman" w:cs="Times New Roman"/>
      <w:shd w:val="clear" w:color="auto" w:fill="FFFFFF"/>
    </w:rPr>
  </w:style>
  <w:style w:type="paragraph" w:customStyle="1" w:styleId="TableParagraph">
    <w:name w:val="Table Paragraph"/>
    <w:basedOn w:val="Normal"/>
    <w:uiPriority w:val="1"/>
    <w:qFormat/>
    <w:rsid w:val="00996527"/>
    <w:pPr>
      <w:widowControl w:val="0"/>
      <w:autoSpaceDE w:val="0"/>
      <w:autoSpaceDN w:val="0"/>
      <w:spacing w:line="250" w:lineRule="exact"/>
      <w:ind w:left="702"/>
      <w:jc w:val="center"/>
    </w:pPr>
    <w:rPr>
      <w:sz w:val="22"/>
      <w:szCs w:val="22"/>
    </w:rPr>
  </w:style>
  <w:style w:type="paragraph" w:customStyle="1" w:styleId="Bodytext27">
    <w:name w:val="Body text (2)7"/>
    <w:basedOn w:val="Normal"/>
    <w:rsid w:val="00996527"/>
    <w:pPr>
      <w:widowControl w:val="0"/>
      <w:shd w:val="clear" w:color="auto" w:fill="FFFFFF"/>
      <w:spacing w:line="240" w:lineRule="atLeast"/>
      <w:ind w:hanging="600"/>
      <w:jc w:val="both"/>
    </w:pPr>
    <w:rPr>
      <w:sz w:val="26"/>
      <w:szCs w:val="26"/>
    </w:rPr>
  </w:style>
  <w:style w:type="paragraph" w:styleId="z-TopofForm">
    <w:name w:val="HTML Top of Form"/>
    <w:basedOn w:val="Normal"/>
    <w:next w:val="Normal"/>
    <w:link w:val="z-TopofFormChar"/>
    <w:hidden/>
    <w:uiPriority w:val="99"/>
    <w:semiHidden/>
    <w:unhideWhenUsed/>
    <w:rsid w:val="0099652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9652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9652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96527"/>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2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996527"/>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6527"/>
    <w:rPr>
      <w:rFonts w:ascii="Times New Roman" w:eastAsia="Times New Roman" w:hAnsi="Times New Roman" w:cs="Times New Roman"/>
      <w:b/>
      <w:bCs/>
      <w:sz w:val="24"/>
      <w:szCs w:val="26"/>
    </w:rPr>
  </w:style>
  <w:style w:type="table" w:styleId="TableGrid">
    <w:name w:val="Table Grid"/>
    <w:aliases w:val="trongbang"/>
    <w:basedOn w:val="TableNormal"/>
    <w:uiPriority w:val="59"/>
    <w:qFormat/>
    <w:rsid w:val="00996527"/>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996527"/>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uiPriority w:val="99"/>
    <w:rsid w:val="00996527"/>
    <w:pPr>
      <w:tabs>
        <w:tab w:val="center" w:pos="4320"/>
        <w:tab w:val="right" w:pos="8640"/>
      </w:tabs>
    </w:pPr>
    <w:rPr>
      <w:rFonts w:ascii=".VnTime" w:hAnsi=".VnTime"/>
      <w:b/>
      <w:sz w:val="28"/>
      <w:szCs w:val="28"/>
    </w:rPr>
  </w:style>
  <w:style w:type="character" w:customStyle="1" w:styleId="FooterChar">
    <w:name w:val="Footer Char"/>
    <w:basedOn w:val="DefaultParagraphFont"/>
    <w:link w:val="Footer"/>
    <w:uiPriority w:val="99"/>
    <w:rsid w:val="00996527"/>
    <w:rPr>
      <w:rFonts w:ascii=".VnTime" w:eastAsia="Times New Roman" w:hAnsi=".VnTime" w:cs="Times New Roman"/>
      <w:b/>
      <w:sz w:val="28"/>
      <w:szCs w:val="28"/>
    </w:rPr>
  </w:style>
  <w:style w:type="paragraph" w:styleId="BodyText">
    <w:name w:val="Body Text"/>
    <w:basedOn w:val="Normal"/>
    <w:link w:val="BodyTextChar"/>
    <w:rsid w:val="00996527"/>
    <w:rPr>
      <w:rFonts w:ascii=".VnTime" w:hAnsi=".VnTime"/>
      <w:sz w:val="28"/>
    </w:rPr>
  </w:style>
  <w:style w:type="character" w:customStyle="1" w:styleId="BodyTextChar">
    <w:name w:val="Body Text Char"/>
    <w:basedOn w:val="DefaultParagraphFont"/>
    <w:link w:val="BodyText"/>
    <w:rsid w:val="00996527"/>
    <w:rPr>
      <w:rFonts w:ascii=".VnTime" w:eastAsia="Times New Roman" w:hAnsi=".VnTime" w:cs="Times New Roman"/>
      <w:sz w:val="28"/>
      <w:szCs w:val="24"/>
    </w:rPr>
  </w:style>
  <w:style w:type="paragraph" w:customStyle="1" w:styleId="CharCharChar">
    <w:name w:val="Char Char Char"/>
    <w:basedOn w:val="Normal"/>
    <w:autoRedefine/>
    <w:rsid w:val="009965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996527"/>
    <w:pPr>
      <w:spacing w:after="160" w:line="240" w:lineRule="exact"/>
    </w:pPr>
    <w:rPr>
      <w:rFonts w:ascii="Arial" w:hAnsi="Arial"/>
      <w:sz w:val="22"/>
      <w:szCs w:val="22"/>
    </w:rPr>
  </w:style>
  <w:style w:type="paragraph" w:styleId="ListParagraph">
    <w:name w:val="List Paragraph"/>
    <w:basedOn w:val="Normal"/>
    <w:uiPriority w:val="34"/>
    <w:qFormat/>
    <w:rsid w:val="00996527"/>
    <w:pPr>
      <w:spacing w:after="120" w:line="259" w:lineRule="auto"/>
      <w:ind w:left="720"/>
      <w:contextualSpacing/>
    </w:pPr>
    <w:rPr>
      <w:rFonts w:eastAsiaTheme="minorHAnsi" w:cstheme="minorBidi"/>
      <w:szCs w:val="22"/>
    </w:rPr>
  </w:style>
  <w:style w:type="character" w:customStyle="1" w:styleId="fontstyle01">
    <w:name w:val="fontstyle01"/>
    <w:rsid w:val="00996527"/>
    <w:rPr>
      <w:rFonts w:ascii="TimesNewRomanPS-BoldMT" w:hAnsi="TimesNewRomanPS-BoldMT" w:cs="Times New Roman"/>
      <w:b/>
      <w:bCs/>
      <w:color w:val="2F5496"/>
      <w:sz w:val="22"/>
      <w:szCs w:val="22"/>
    </w:rPr>
  </w:style>
  <w:style w:type="character" w:customStyle="1" w:styleId="fontstyle31">
    <w:name w:val="fontstyle31"/>
    <w:uiPriority w:val="99"/>
    <w:rsid w:val="00996527"/>
    <w:rPr>
      <w:rFonts w:ascii="TimesNewRomanPSMT" w:hAnsi="TimesNewRomanPSMT" w:cs="Times New Roman"/>
      <w:color w:val="000000"/>
      <w:sz w:val="22"/>
      <w:szCs w:val="22"/>
    </w:rPr>
  </w:style>
  <w:style w:type="paragraph" w:styleId="BalloonText">
    <w:name w:val="Balloon Text"/>
    <w:basedOn w:val="Normal"/>
    <w:link w:val="BalloonTextChar"/>
    <w:uiPriority w:val="99"/>
    <w:semiHidden/>
    <w:unhideWhenUsed/>
    <w:rsid w:val="00996527"/>
    <w:rPr>
      <w:rFonts w:ascii="Tahoma" w:hAnsi="Tahoma" w:cs="Tahoma"/>
      <w:sz w:val="16"/>
      <w:szCs w:val="16"/>
    </w:rPr>
  </w:style>
  <w:style w:type="character" w:customStyle="1" w:styleId="BalloonTextChar">
    <w:name w:val="Balloon Text Char"/>
    <w:basedOn w:val="DefaultParagraphFont"/>
    <w:link w:val="BalloonText"/>
    <w:uiPriority w:val="99"/>
    <w:semiHidden/>
    <w:rsid w:val="00996527"/>
    <w:rPr>
      <w:rFonts w:ascii="Tahoma" w:eastAsia="Times New Roman" w:hAnsi="Tahoma" w:cs="Tahoma"/>
      <w:sz w:val="16"/>
      <w:szCs w:val="16"/>
    </w:rPr>
  </w:style>
  <w:style w:type="paragraph" w:styleId="NormalWeb">
    <w:name w:val="Normal (Web)"/>
    <w:basedOn w:val="Normal"/>
    <w:uiPriority w:val="99"/>
    <w:unhideWhenUsed/>
    <w:rsid w:val="00996527"/>
    <w:pPr>
      <w:spacing w:before="100" w:beforeAutospacing="1" w:after="100" w:afterAutospacing="1"/>
    </w:pPr>
  </w:style>
  <w:style w:type="paragraph" w:styleId="NoSpacing">
    <w:name w:val="No Spacing"/>
    <w:uiPriority w:val="1"/>
    <w:qFormat/>
    <w:rsid w:val="00996527"/>
    <w:pPr>
      <w:spacing w:after="0" w:line="240" w:lineRule="auto"/>
    </w:pPr>
    <w:rPr>
      <w:rFonts w:ascii="Times New Roman" w:eastAsia="Calibri" w:hAnsi="Times New Roman" w:cs="Times New Roman"/>
      <w:sz w:val="28"/>
    </w:rPr>
  </w:style>
  <w:style w:type="character" w:styleId="Strong">
    <w:name w:val="Strong"/>
    <w:basedOn w:val="DefaultParagraphFont"/>
    <w:uiPriority w:val="22"/>
    <w:qFormat/>
    <w:rsid w:val="00996527"/>
    <w:rPr>
      <w:b/>
      <w:bCs/>
    </w:rPr>
  </w:style>
  <w:style w:type="paragraph" w:customStyle="1" w:styleId="CharCharCharCharCharCharChar">
    <w:name w:val="Char Char Char Char Char Char Char"/>
    <w:basedOn w:val="Normal"/>
    <w:autoRedefine/>
    <w:rsid w:val="009965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bottom">
    <w:name w:val="m-bottom"/>
    <w:basedOn w:val="Normal"/>
    <w:rsid w:val="00996527"/>
    <w:pPr>
      <w:spacing w:before="100" w:beforeAutospacing="1" w:after="100" w:afterAutospacing="1"/>
    </w:pPr>
  </w:style>
  <w:style w:type="character" w:customStyle="1" w:styleId="text-red">
    <w:name w:val="text-red"/>
    <w:basedOn w:val="DefaultParagraphFont"/>
    <w:rsid w:val="00996527"/>
  </w:style>
  <w:style w:type="character" w:customStyle="1" w:styleId="fontstyle21">
    <w:name w:val="fontstyle21"/>
    <w:basedOn w:val="DefaultParagraphFont"/>
    <w:rsid w:val="00996527"/>
    <w:rPr>
      <w:rFonts w:ascii="TimesNewRomanPSMT" w:hAnsi="TimesNewRomanPSMT" w:hint="default"/>
      <w:b w:val="0"/>
      <w:bCs w:val="0"/>
      <w:i w:val="0"/>
      <w:iCs w:val="0"/>
      <w:color w:val="000000"/>
      <w:sz w:val="22"/>
      <w:szCs w:val="22"/>
    </w:rPr>
  </w:style>
  <w:style w:type="paragraph" w:customStyle="1" w:styleId="msolistparagraph0">
    <w:name w:val="msolistparagraph"/>
    <w:basedOn w:val="Normal"/>
    <w:rsid w:val="00996527"/>
    <w:pPr>
      <w:widowControl w:val="0"/>
      <w:spacing w:before="159"/>
      <w:ind w:left="921" w:hanging="280"/>
    </w:pPr>
    <w:rPr>
      <w:rFonts w:eastAsia="Calibri"/>
      <w:sz w:val="22"/>
      <w:szCs w:val="22"/>
      <w:lang w:eastAsia="ja-JP"/>
    </w:rPr>
  </w:style>
  <w:style w:type="character" w:customStyle="1" w:styleId="Vnbnnidung216pt">
    <w:name w:val="Văn bản nội dung (2) + 16 pt"/>
    <w:aliases w:val="Không in đậm,Văn bản nội dung (2) + 17 pt,Giãn cách 0 pt,Văn bản nội dung (2) + In đậm,In đậm,Văn bản nội dung (2) + 10 pt,Giãn cách 0 pt Exact,Văn bản nội dung (4) + 17 pt,Tiêu đề #1 + 12 pt,In đậm Exact"/>
    <w:rsid w:val="00996527"/>
    <w:rPr>
      <w:rFonts w:ascii="Times New Roman" w:eastAsia="Times New Roman" w:hAnsi="Times New Roman" w:cs="Times New Roman"/>
      <w:b/>
      <w:bCs/>
      <w:i w:val="0"/>
      <w:iCs w:val="0"/>
      <w:smallCaps w:val="0"/>
      <w:strike w:val="0"/>
      <w:color w:val="000000"/>
      <w:spacing w:val="0"/>
      <w:w w:val="100"/>
      <w:position w:val="0"/>
      <w:sz w:val="32"/>
      <w:szCs w:val="32"/>
      <w:u w:val="none"/>
      <w:lang w:val="vi-VN" w:eastAsia="vi-VN" w:bidi="vi-VN"/>
    </w:rPr>
  </w:style>
  <w:style w:type="character" w:customStyle="1" w:styleId="Vnbnnidung2Innghing">
    <w:name w:val="Văn bản nội dung (2) + In nghiêng"/>
    <w:rsid w:val="0099652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customStyle="1" w:styleId="Vnbnnidung2">
    <w:name w:val="Văn bản nội dung (2)_"/>
    <w:link w:val="Vnbnnidung20"/>
    <w:locked/>
    <w:rsid w:val="00996527"/>
    <w:rPr>
      <w:rFonts w:ascii="Times New Roman" w:eastAsia="Times New Roman" w:hAnsi="Times New Roman" w:cs="Times New Roman"/>
      <w:sz w:val="20"/>
      <w:szCs w:val="20"/>
      <w:shd w:val="clear" w:color="auto" w:fill="FFFFFF"/>
    </w:rPr>
  </w:style>
  <w:style w:type="paragraph" w:customStyle="1" w:styleId="Vnbnnidung20">
    <w:name w:val="Văn bản nội dung (2)"/>
    <w:basedOn w:val="Normal"/>
    <w:link w:val="Vnbnnidung2"/>
    <w:rsid w:val="00996527"/>
    <w:pPr>
      <w:widowControl w:val="0"/>
      <w:shd w:val="clear" w:color="auto" w:fill="FFFFFF"/>
      <w:spacing w:after="3480" w:line="0" w:lineRule="atLeast"/>
      <w:ind w:hanging="400"/>
      <w:jc w:val="right"/>
    </w:pPr>
    <w:rPr>
      <w:sz w:val="20"/>
      <w:szCs w:val="20"/>
    </w:rPr>
  </w:style>
  <w:style w:type="character" w:customStyle="1" w:styleId="Vnbnnidung215pt">
    <w:name w:val="Văn bản nội dung (2) + 15 pt"/>
    <w:rsid w:val="00996527"/>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paragraph" w:styleId="Header">
    <w:name w:val="header"/>
    <w:basedOn w:val="Normal"/>
    <w:link w:val="HeaderChar"/>
    <w:uiPriority w:val="99"/>
    <w:unhideWhenUsed/>
    <w:rsid w:val="00996527"/>
    <w:pPr>
      <w:tabs>
        <w:tab w:val="center" w:pos="4680"/>
        <w:tab w:val="right" w:pos="9360"/>
      </w:tabs>
    </w:pPr>
  </w:style>
  <w:style w:type="character" w:customStyle="1" w:styleId="HeaderChar">
    <w:name w:val="Header Char"/>
    <w:basedOn w:val="DefaultParagraphFont"/>
    <w:link w:val="Header"/>
    <w:uiPriority w:val="99"/>
    <w:rsid w:val="00996527"/>
    <w:rPr>
      <w:rFonts w:ascii="Times New Roman" w:eastAsia="Times New Roman" w:hAnsi="Times New Roman" w:cs="Times New Roman"/>
      <w:sz w:val="24"/>
      <w:szCs w:val="24"/>
    </w:rPr>
  </w:style>
  <w:style w:type="character" w:customStyle="1" w:styleId="Bodytext2Bold">
    <w:name w:val="Body text (2) + Bold"/>
    <w:aliases w:val="Spacing 1 pt,Table caption + Bold,Body text (2) + 19 pt,Small Caps,Body text (40) + Calibri,Body text (51) + Lucida Sans Unicode,Body text (2) + Bold1"/>
    <w:basedOn w:val="DefaultParagraphFont"/>
    <w:rsid w:val="0099652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4">
    <w:name w:val="Body text (4)_"/>
    <w:link w:val="Bodytext40"/>
    <w:rsid w:val="00996527"/>
    <w:rPr>
      <w:rFonts w:eastAsia="Times New Roman"/>
      <w:shd w:val="clear" w:color="auto" w:fill="FFFFFF"/>
    </w:rPr>
  </w:style>
  <w:style w:type="paragraph" w:customStyle="1" w:styleId="Bodytext40">
    <w:name w:val="Body text (4)"/>
    <w:basedOn w:val="Normal"/>
    <w:link w:val="Bodytext4"/>
    <w:rsid w:val="00996527"/>
    <w:pPr>
      <w:widowControl w:val="0"/>
      <w:shd w:val="clear" w:color="auto" w:fill="FFFFFF"/>
      <w:spacing w:line="288" w:lineRule="exact"/>
      <w:jc w:val="center"/>
    </w:pPr>
    <w:rPr>
      <w:rFonts w:asciiTheme="minorHAnsi" w:hAnsiTheme="minorHAnsi" w:cstheme="minorBidi"/>
      <w:sz w:val="22"/>
      <w:szCs w:val="22"/>
    </w:rPr>
  </w:style>
  <w:style w:type="character" w:customStyle="1" w:styleId="Tablecaption">
    <w:name w:val="Table caption_"/>
    <w:link w:val="Tablecaption0"/>
    <w:rsid w:val="00996527"/>
    <w:rPr>
      <w:rFonts w:ascii="Times New Roman" w:eastAsia="Times New Roman" w:hAnsi="Times New Roman"/>
      <w:shd w:val="clear" w:color="auto" w:fill="FFFFFF"/>
    </w:rPr>
  </w:style>
  <w:style w:type="paragraph" w:customStyle="1" w:styleId="Tablecaption0">
    <w:name w:val="Table caption"/>
    <w:basedOn w:val="Normal"/>
    <w:link w:val="Tablecaption"/>
    <w:rsid w:val="00996527"/>
    <w:pPr>
      <w:widowControl w:val="0"/>
      <w:shd w:val="clear" w:color="auto" w:fill="FFFFFF"/>
      <w:spacing w:line="0" w:lineRule="atLeast"/>
      <w:jc w:val="right"/>
    </w:pPr>
    <w:rPr>
      <w:rFonts w:cstheme="minorBidi"/>
      <w:sz w:val="22"/>
      <w:szCs w:val="22"/>
    </w:rPr>
  </w:style>
  <w:style w:type="character" w:customStyle="1" w:styleId="TablecaptionExact">
    <w:name w:val="Table caption Exact"/>
    <w:rsid w:val="00996527"/>
    <w:rPr>
      <w:rFonts w:ascii="Times New Roman" w:hAnsi="Times New Roman" w:cs="Times New Roman"/>
      <w:i/>
      <w:iCs/>
      <w:spacing w:val="-10"/>
      <w:sz w:val="21"/>
      <w:szCs w:val="21"/>
      <w:u w:val="none"/>
    </w:rPr>
  </w:style>
  <w:style w:type="paragraph" w:customStyle="1" w:styleId="Bodytext21">
    <w:name w:val="Body text (2)1"/>
    <w:basedOn w:val="Normal"/>
    <w:rsid w:val="00996527"/>
    <w:pPr>
      <w:widowControl w:val="0"/>
      <w:shd w:val="clear" w:color="auto" w:fill="FFFFFF"/>
      <w:spacing w:after="300" w:line="292" w:lineRule="exact"/>
      <w:jc w:val="center"/>
    </w:pPr>
    <w:rPr>
      <w:sz w:val="22"/>
      <w:szCs w:val="20"/>
      <w:shd w:val="clear" w:color="auto" w:fill="FFFFFF"/>
    </w:rPr>
  </w:style>
  <w:style w:type="character" w:customStyle="1" w:styleId="Heading30">
    <w:name w:val="Heading #3_"/>
    <w:link w:val="Heading31"/>
    <w:rsid w:val="00996527"/>
    <w:rPr>
      <w:b/>
      <w:bCs/>
      <w:shd w:val="clear" w:color="auto" w:fill="FFFFFF"/>
    </w:rPr>
  </w:style>
  <w:style w:type="paragraph" w:customStyle="1" w:styleId="Heading31">
    <w:name w:val="Heading #3"/>
    <w:basedOn w:val="Normal"/>
    <w:link w:val="Heading30"/>
    <w:rsid w:val="00996527"/>
    <w:pPr>
      <w:widowControl w:val="0"/>
      <w:shd w:val="clear" w:color="auto" w:fill="FFFFFF"/>
      <w:spacing w:line="292" w:lineRule="exact"/>
      <w:outlineLvl w:val="2"/>
    </w:pPr>
    <w:rPr>
      <w:rFonts w:asciiTheme="minorHAnsi" w:eastAsiaTheme="minorHAnsi" w:hAnsiTheme="minorHAnsi" w:cstheme="minorBidi"/>
      <w:b/>
      <w:bCs/>
      <w:sz w:val="22"/>
      <w:szCs w:val="22"/>
      <w:shd w:val="clear" w:color="auto" w:fill="FFFFFF"/>
    </w:rPr>
  </w:style>
  <w:style w:type="character" w:customStyle="1" w:styleId="Chthchbng3Exact">
    <w:name w:val="Chú thích bảng (3) Exact"/>
    <w:rsid w:val="00996527"/>
    <w:rPr>
      <w:rFonts w:ascii="Times New Roman" w:eastAsia="Times New Roman" w:hAnsi="Times New Roman" w:cs="Times New Roman"/>
      <w:b/>
      <w:bCs/>
      <w:i w:val="0"/>
      <w:iCs w:val="0"/>
      <w:smallCaps w:val="0"/>
      <w:strike w:val="0"/>
      <w:sz w:val="22"/>
      <w:szCs w:val="22"/>
      <w:u w:val="none"/>
    </w:rPr>
  </w:style>
  <w:style w:type="character" w:customStyle="1" w:styleId="Tiu416pt">
    <w:name w:val="Tiêu đề #4 + 16 pt"/>
    <w:rsid w:val="0099652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vi-VN" w:eastAsia="vi-VN" w:bidi="vi-VN"/>
    </w:rPr>
  </w:style>
  <w:style w:type="character" w:customStyle="1" w:styleId="Bodytext2">
    <w:name w:val="Body text (2)"/>
    <w:basedOn w:val="DefaultParagraphFont"/>
    <w:rsid w:val="0099652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18pt">
    <w:name w:val="Body text (2) + 18 pt"/>
    <w:aliases w:val="Bold,Body text (2) + 17 pt,Body text (2) + 10,5 pt,Body text (8) + 8 pt,Body text (28) + 8 pt,Body text (29) + Arial,8,Body text (8) + 8,Body text (8) + 9,Body text (2) + Arial,10,15 pt,Heading #5 + 10,Body text (5) + 13 pt,9 pt"/>
    <w:rsid w:val="00996527"/>
    <w:rPr>
      <w:rFonts w:ascii="Times New Roman" w:hAnsi="Times New Roman"/>
      <w:b/>
      <w:color w:val="000000"/>
      <w:spacing w:val="0"/>
      <w:w w:val="100"/>
      <w:position w:val="0"/>
      <w:sz w:val="36"/>
      <w:u w:val="none"/>
      <w:effect w:val="none"/>
      <w:lang w:val="vi-VN" w:eastAsia="vi-VN"/>
    </w:rPr>
  </w:style>
  <w:style w:type="character" w:customStyle="1" w:styleId="Bodytext2Italic">
    <w:name w:val="Body text (2) + Italic"/>
    <w:basedOn w:val="DefaultParagraphFont"/>
    <w:rsid w:val="009965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20">
    <w:name w:val="Body text (2)_"/>
    <w:basedOn w:val="DefaultParagraphFont"/>
    <w:rsid w:val="00996527"/>
    <w:rPr>
      <w:rFonts w:ascii="Times New Roman" w:eastAsia="Times New Roman" w:hAnsi="Times New Roman" w:cs="Times New Roman"/>
      <w:shd w:val="clear" w:color="auto" w:fill="FFFFFF"/>
    </w:rPr>
  </w:style>
  <w:style w:type="paragraph" w:customStyle="1" w:styleId="TableParagraph">
    <w:name w:val="Table Paragraph"/>
    <w:basedOn w:val="Normal"/>
    <w:uiPriority w:val="1"/>
    <w:qFormat/>
    <w:rsid w:val="00996527"/>
    <w:pPr>
      <w:widowControl w:val="0"/>
      <w:autoSpaceDE w:val="0"/>
      <w:autoSpaceDN w:val="0"/>
      <w:spacing w:line="250" w:lineRule="exact"/>
      <w:ind w:left="702"/>
      <w:jc w:val="center"/>
    </w:pPr>
    <w:rPr>
      <w:sz w:val="22"/>
      <w:szCs w:val="22"/>
    </w:rPr>
  </w:style>
  <w:style w:type="paragraph" w:customStyle="1" w:styleId="Bodytext27">
    <w:name w:val="Body text (2)7"/>
    <w:basedOn w:val="Normal"/>
    <w:rsid w:val="00996527"/>
    <w:pPr>
      <w:widowControl w:val="0"/>
      <w:shd w:val="clear" w:color="auto" w:fill="FFFFFF"/>
      <w:spacing w:line="240" w:lineRule="atLeast"/>
      <w:ind w:hanging="600"/>
      <w:jc w:val="both"/>
    </w:pPr>
    <w:rPr>
      <w:sz w:val="26"/>
      <w:szCs w:val="26"/>
    </w:rPr>
  </w:style>
  <w:style w:type="paragraph" w:styleId="z-TopofForm">
    <w:name w:val="HTML Top of Form"/>
    <w:basedOn w:val="Normal"/>
    <w:next w:val="Normal"/>
    <w:link w:val="z-TopofFormChar"/>
    <w:hidden/>
    <w:uiPriority w:val="99"/>
    <w:semiHidden/>
    <w:unhideWhenUsed/>
    <w:rsid w:val="0099652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9652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9652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9652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2022-11-29T03:33:00Z</dcterms:created>
  <dcterms:modified xsi:type="dcterms:W3CDTF">2022-12-01T02:23:00Z</dcterms:modified>
</cp:coreProperties>
</file>